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837"/>
        <w:tblW w:w="10485" w:type="dxa"/>
        <w:tblLook w:val="04A0" w:firstRow="1" w:lastRow="0" w:firstColumn="1" w:lastColumn="0" w:noHBand="0" w:noVBand="1"/>
      </w:tblPr>
      <w:tblGrid>
        <w:gridCol w:w="1980"/>
        <w:gridCol w:w="8505"/>
      </w:tblGrid>
      <w:tr w:rsidR="0024101F" w:rsidRPr="00ED0DCE" w:rsidTr="001455D2">
        <w:trPr>
          <w:trHeight w:val="455"/>
        </w:trPr>
        <w:tc>
          <w:tcPr>
            <w:tcW w:w="1980" w:type="dxa"/>
            <w:shd w:val="clear" w:color="auto" w:fill="D0CECE" w:themeFill="background2" w:themeFillShade="E6"/>
          </w:tcPr>
          <w:p w:rsidR="0024101F" w:rsidRPr="00ED0DCE" w:rsidRDefault="0024101F" w:rsidP="001455D2">
            <w:pPr>
              <w:jc w:val="center"/>
              <w:rPr>
                <w:rFonts w:ascii="Comic Sans MS" w:hAnsi="Comic Sans MS"/>
                <w:sz w:val="32"/>
              </w:rPr>
            </w:pPr>
          </w:p>
        </w:tc>
        <w:tc>
          <w:tcPr>
            <w:tcW w:w="8505" w:type="dxa"/>
            <w:shd w:val="clear" w:color="auto" w:fill="D0CECE" w:themeFill="background2" w:themeFillShade="E6"/>
          </w:tcPr>
          <w:p w:rsidR="0024101F" w:rsidRPr="00ED0DCE" w:rsidRDefault="0024101F" w:rsidP="001455D2">
            <w:pPr>
              <w:jc w:val="center"/>
              <w:rPr>
                <w:rFonts w:ascii="Comic Sans MS" w:hAnsi="Comic Sans MS"/>
                <w:sz w:val="32"/>
              </w:rPr>
            </w:pPr>
            <w:r>
              <w:rPr>
                <w:rFonts w:ascii="Comic Sans MS" w:hAnsi="Comic Sans MS"/>
                <w:sz w:val="32"/>
              </w:rPr>
              <w:t>Tuesday 17</w:t>
            </w:r>
            <w:r w:rsidRPr="0024101F">
              <w:rPr>
                <w:rFonts w:ascii="Comic Sans MS" w:hAnsi="Comic Sans MS"/>
                <w:sz w:val="32"/>
                <w:vertAlign w:val="superscript"/>
              </w:rPr>
              <w:t>th</w:t>
            </w:r>
            <w:r>
              <w:rPr>
                <w:rFonts w:ascii="Comic Sans MS" w:hAnsi="Comic Sans MS"/>
                <w:sz w:val="32"/>
              </w:rPr>
              <w:t xml:space="preserve"> March 2020</w:t>
            </w:r>
          </w:p>
        </w:tc>
      </w:tr>
      <w:tr w:rsidR="0024101F" w:rsidRPr="00ED0DCE" w:rsidTr="001455D2">
        <w:trPr>
          <w:trHeight w:val="455"/>
        </w:trPr>
        <w:tc>
          <w:tcPr>
            <w:tcW w:w="1980" w:type="dxa"/>
            <w:shd w:val="clear" w:color="auto" w:fill="D0CECE" w:themeFill="background2" w:themeFillShade="E6"/>
          </w:tcPr>
          <w:p w:rsidR="0024101F" w:rsidRPr="00ED0DCE" w:rsidRDefault="0024101F" w:rsidP="001455D2">
            <w:pPr>
              <w:jc w:val="center"/>
              <w:rPr>
                <w:rFonts w:ascii="Comic Sans MS" w:hAnsi="Comic Sans MS"/>
                <w:sz w:val="32"/>
              </w:rPr>
            </w:pPr>
            <w:r w:rsidRPr="00ED0DCE">
              <w:rPr>
                <w:rFonts w:ascii="Comic Sans MS" w:hAnsi="Comic Sans MS"/>
                <w:sz w:val="32"/>
              </w:rPr>
              <w:t>Session</w:t>
            </w:r>
          </w:p>
        </w:tc>
        <w:tc>
          <w:tcPr>
            <w:tcW w:w="8505" w:type="dxa"/>
            <w:shd w:val="clear" w:color="auto" w:fill="D0CECE" w:themeFill="background2" w:themeFillShade="E6"/>
          </w:tcPr>
          <w:p w:rsidR="0024101F" w:rsidRPr="00ED0DCE" w:rsidRDefault="0024101F" w:rsidP="001455D2">
            <w:pPr>
              <w:jc w:val="center"/>
              <w:rPr>
                <w:rFonts w:ascii="Comic Sans MS" w:hAnsi="Comic Sans MS"/>
                <w:sz w:val="32"/>
              </w:rPr>
            </w:pPr>
            <w:r w:rsidRPr="00ED0DCE">
              <w:rPr>
                <w:rFonts w:ascii="Comic Sans MS" w:hAnsi="Comic Sans MS"/>
                <w:sz w:val="32"/>
              </w:rPr>
              <w:t>Task</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Breakfast</w:t>
            </w:r>
          </w:p>
        </w:tc>
        <w:tc>
          <w:tcPr>
            <w:tcW w:w="8505" w:type="dxa"/>
          </w:tcPr>
          <w:p w:rsidR="0024101F" w:rsidRPr="007E4FEE" w:rsidRDefault="0024101F" w:rsidP="001455D2">
            <w:pPr>
              <w:jc w:val="center"/>
              <w:rPr>
                <w:rFonts w:ascii="Comic Sans MS" w:hAnsi="Comic Sans MS"/>
                <w:sz w:val="28"/>
              </w:rPr>
            </w:pPr>
            <w:r w:rsidRPr="007E4FEE">
              <w:rPr>
                <w:rFonts w:ascii="Comic Sans MS" w:hAnsi="Comic Sans MS"/>
                <w:sz w:val="28"/>
              </w:rPr>
              <w:t>Have a nutritious breakfast to start your day!</w:t>
            </w:r>
          </w:p>
        </w:tc>
      </w:tr>
      <w:tr w:rsidR="0024101F" w:rsidRPr="00ED0DCE" w:rsidTr="001455D2">
        <w:trPr>
          <w:trHeight w:val="455"/>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Daily Maths Task</w:t>
            </w:r>
          </w:p>
        </w:tc>
        <w:tc>
          <w:tcPr>
            <w:tcW w:w="8505" w:type="dxa"/>
          </w:tcPr>
          <w:p w:rsidR="0024101F" w:rsidRPr="007E4FEE" w:rsidRDefault="006A09AB" w:rsidP="001455D2">
            <w:pPr>
              <w:jc w:val="center"/>
              <w:rPr>
                <w:rFonts w:ascii="Comic Sans MS" w:hAnsi="Comic Sans MS"/>
                <w:sz w:val="28"/>
              </w:rPr>
            </w:pPr>
            <w:r>
              <w:rPr>
                <w:rFonts w:ascii="Comic Sans MS" w:hAnsi="Comic Sans MS"/>
                <w:sz w:val="28"/>
              </w:rPr>
              <w:t xml:space="preserve">Practise your times tables on </w:t>
            </w:r>
            <w:r w:rsidRPr="006A09AB">
              <w:rPr>
                <w:rFonts w:ascii="Comic Sans MS" w:hAnsi="Comic Sans MS"/>
                <w:sz w:val="28"/>
              </w:rPr>
              <w:t>timestables.co.uk</w:t>
            </w:r>
            <w:r>
              <w:rPr>
                <w:rFonts w:ascii="Comic Sans MS" w:hAnsi="Comic Sans MS"/>
                <w:sz w:val="28"/>
              </w:rPr>
              <w:t xml:space="preserve"> </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Snack Time</w:t>
            </w:r>
          </w:p>
        </w:tc>
        <w:tc>
          <w:tcPr>
            <w:tcW w:w="8505" w:type="dxa"/>
          </w:tcPr>
          <w:p w:rsidR="0024101F" w:rsidRPr="007E4FEE" w:rsidRDefault="0024101F" w:rsidP="001455D2">
            <w:pPr>
              <w:jc w:val="center"/>
              <w:rPr>
                <w:rFonts w:ascii="Comic Sans MS" w:hAnsi="Comic Sans MS"/>
                <w:sz w:val="28"/>
              </w:rPr>
            </w:pPr>
            <w:r w:rsidRPr="007E4FEE">
              <w:rPr>
                <w:rFonts w:ascii="Comic Sans MS" w:hAnsi="Comic Sans MS"/>
                <w:sz w:val="28"/>
              </w:rPr>
              <w:t>A break and a healthy snack can help keep your brain working!</w:t>
            </w:r>
          </w:p>
        </w:tc>
      </w:tr>
      <w:tr w:rsidR="0024101F" w:rsidRPr="00ED0DCE" w:rsidTr="001455D2">
        <w:trPr>
          <w:trHeight w:val="455"/>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Writing Activity</w:t>
            </w:r>
          </w:p>
        </w:tc>
        <w:tc>
          <w:tcPr>
            <w:tcW w:w="8505" w:type="dxa"/>
          </w:tcPr>
          <w:p w:rsidR="006A09AB" w:rsidRDefault="006A09AB" w:rsidP="006A09AB">
            <w:pPr>
              <w:pStyle w:val="ListParagraph"/>
              <w:rPr>
                <w:rFonts w:ascii="Comic Sans MS" w:hAnsi="Comic Sans MS"/>
                <w:sz w:val="28"/>
              </w:rPr>
            </w:pPr>
            <w:r>
              <w:rPr>
                <w:rFonts w:ascii="Comic Sans MS" w:hAnsi="Comic Sans MS"/>
                <w:sz w:val="28"/>
              </w:rPr>
              <w:t>I have uploaded a new SPAG test to spag.com.</w:t>
            </w:r>
          </w:p>
          <w:p w:rsidR="006A09AB" w:rsidRDefault="006A09AB" w:rsidP="006A09AB">
            <w:pPr>
              <w:pStyle w:val="ListParagraph"/>
              <w:rPr>
                <w:rFonts w:ascii="Comic Sans MS" w:hAnsi="Comic Sans MS"/>
                <w:sz w:val="28"/>
              </w:rPr>
            </w:pPr>
            <w:r>
              <w:rPr>
                <w:rFonts w:ascii="Comic Sans MS" w:hAnsi="Comic Sans MS"/>
                <w:sz w:val="28"/>
              </w:rPr>
              <w:t>Log in and complete the first 25 questions</w:t>
            </w:r>
          </w:p>
          <w:p w:rsidR="005C1C7F" w:rsidRPr="006A09AB" w:rsidRDefault="005C1C7F" w:rsidP="006A09AB">
            <w:pPr>
              <w:pStyle w:val="ListParagraph"/>
              <w:rPr>
                <w:rFonts w:ascii="Comic Sans MS" w:hAnsi="Comic Sans MS"/>
                <w:sz w:val="28"/>
              </w:rPr>
            </w:pPr>
            <w:r>
              <w:rPr>
                <w:rFonts w:ascii="Comic Sans MS" w:hAnsi="Comic Sans MS"/>
                <w:sz w:val="28"/>
              </w:rPr>
              <w:t>Everybody has their own log on details but if you have forgotten yours dojo me and I will do my best to send them to you.</w:t>
            </w:r>
            <w:bookmarkStart w:id="0" w:name="_GoBack"/>
            <w:bookmarkEnd w:id="0"/>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Exercise Time</w:t>
            </w:r>
          </w:p>
        </w:tc>
        <w:tc>
          <w:tcPr>
            <w:tcW w:w="8505" w:type="dxa"/>
          </w:tcPr>
          <w:p w:rsidR="006A09AB" w:rsidRDefault="006A09AB" w:rsidP="006A09AB">
            <w:pPr>
              <w:jc w:val="center"/>
            </w:pPr>
            <w:r>
              <w:rPr>
                <w:rFonts w:ascii="Comic Sans MS" w:eastAsia="Comic Sans MS" w:hAnsi="Comic Sans MS" w:cs="Comic Sans MS"/>
                <w:sz w:val="28"/>
                <w:szCs w:val="28"/>
              </w:rPr>
              <w:t>Have some fun with a brain break!</w:t>
            </w:r>
          </w:p>
          <w:p w:rsidR="0024101F" w:rsidRPr="007E4FEE" w:rsidRDefault="005C1C7F" w:rsidP="006A09AB">
            <w:pPr>
              <w:jc w:val="center"/>
              <w:rPr>
                <w:rFonts w:ascii="Comic Sans MS" w:hAnsi="Comic Sans MS"/>
                <w:sz w:val="28"/>
              </w:rPr>
            </w:pPr>
            <w:hyperlink r:id="rId5" w:history="1">
              <w:r w:rsidR="006A09AB">
                <w:rPr>
                  <w:rStyle w:val="Hyperlink"/>
                  <w:rFonts w:ascii="Comic Sans MS" w:eastAsia="Comic Sans MS" w:hAnsi="Comic Sans MS" w:cs="Comic Sans MS"/>
                  <w:sz w:val="28"/>
                  <w:szCs w:val="28"/>
                </w:rPr>
                <w:t>https://youtu.be/Imhi98dHa5w</w:t>
              </w:r>
            </w:hyperlink>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Mindfulness</w:t>
            </w:r>
          </w:p>
        </w:tc>
        <w:tc>
          <w:tcPr>
            <w:tcW w:w="8505" w:type="dxa"/>
          </w:tcPr>
          <w:p w:rsidR="0024101F" w:rsidRDefault="0024101F" w:rsidP="001455D2">
            <w:pPr>
              <w:jc w:val="center"/>
              <w:rPr>
                <w:rFonts w:ascii="Comic Sans MS" w:hAnsi="Comic Sans MS"/>
                <w:sz w:val="28"/>
              </w:rPr>
            </w:pPr>
            <w:r>
              <w:rPr>
                <w:rFonts w:ascii="Comic Sans MS" w:hAnsi="Comic Sans MS"/>
                <w:sz w:val="28"/>
              </w:rPr>
              <w:t>Go outside and find a comfy place to sit. Switch off your mouth, close your eyes and listen. What can you hear? Can you hear any birds? Do they all sound the same? Be at one with nature.</w:t>
            </w:r>
          </w:p>
          <w:p w:rsidR="0024101F" w:rsidRDefault="0024101F" w:rsidP="001455D2">
            <w:pPr>
              <w:jc w:val="center"/>
              <w:rPr>
                <w:rFonts w:ascii="Comic Sans MS" w:hAnsi="Comic Sans MS"/>
                <w:sz w:val="28"/>
              </w:rPr>
            </w:pPr>
            <w:r>
              <w:rPr>
                <w:rFonts w:ascii="Comic Sans MS" w:hAnsi="Comic Sans MS"/>
                <w:sz w:val="28"/>
              </w:rPr>
              <w:t>Take a look at this:</w:t>
            </w:r>
          </w:p>
          <w:p w:rsidR="0024101F" w:rsidRDefault="005C1C7F" w:rsidP="001455D2">
            <w:pPr>
              <w:jc w:val="center"/>
              <w:rPr>
                <w:rFonts w:ascii="Comic Sans MS" w:hAnsi="Comic Sans MS"/>
                <w:sz w:val="28"/>
              </w:rPr>
            </w:pPr>
            <w:hyperlink r:id="rId6" w:history="1">
              <w:r w:rsidR="0024101F" w:rsidRPr="0024101F">
                <w:rPr>
                  <w:color w:val="0000FF"/>
                  <w:u w:val="single"/>
                </w:rPr>
                <w:t>https://www.childline.org.uk/toolbox/calm-zone/</w:t>
              </w:r>
            </w:hyperlink>
          </w:p>
          <w:p w:rsidR="0024101F" w:rsidRPr="007E4FEE" w:rsidRDefault="0024101F" w:rsidP="0024101F">
            <w:pPr>
              <w:rPr>
                <w:rFonts w:ascii="Comic Sans MS" w:hAnsi="Comic Sans MS"/>
                <w:sz w:val="28"/>
              </w:rPr>
            </w:pP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Reading</w:t>
            </w:r>
          </w:p>
        </w:tc>
        <w:tc>
          <w:tcPr>
            <w:tcW w:w="8505" w:type="dxa"/>
          </w:tcPr>
          <w:p w:rsidR="0024101F" w:rsidRPr="007E4FEE" w:rsidRDefault="0024101F" w:rsidP="0024101F">
            <w:pPr>
              <w:jc w:val="center"/>
              <w:rPr>
                <w:rFonts w:ascii="Comic Sans MS" w:hAnsi="Comic Sans MS"/>
                <w:sz w:val="28"/>
              </w:rPr>
            </w:pPr>
            <w:r>
              <w:rPr>
                <w:rFonts w:ascii="Comic Sans MS" w:hAnsi="Comic Sans MS"/>
                <w:sz w:val="28"/>
              </w:rPr>
              <w:t>Enjoy your reading book</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Dinner time</w:t>
            </w:r>
          </w:p>
        </w:tc>
        <w:tc>
          <w:tcPr>
            <w:tcW w:w="8505" w:type="dxa"/>
          </w:tcPr>
          <w:p w:rsidR="0024101F" w:rsidRPr="007E4FEE" w:rsidRDefault="0024101F" w:rsidP="001455D2">
            <w:pPr>
              <w:jc w:val="center"/>
              <w:rPr>
                <w:rFonts w:ascii="Comic Sans MS" w:hAnsi="Comic Sans MS"/>
                <w:sz w:val="28"/>
              </w:rPr>
            </w:pPr>
            <w:r>
              <w:rPr>
                <w:rFonts w:ascii="Comic Sans MS" w:hAnsi="Comic Sans MS"/>
                <w:sz w:val="28"/>
              </w:rPr>
              <w:t>Enjoy your dinner. Have a chat with your parents or family members.</w:t>
            </w:r>
          </w:p>
        </w:tc>
      </w:tr>
      <w:tr w:rsidR="0024101F" w:rsidRPr="00ED0DCE" w:rsidTr="001455D2">
        <w:trPr>
          <w:trHeight w:val="421"/>
        </w:trPr>
        <w:tc>
          <w:tcPr>
            <w:tcW w:w="1980" w:type="dxa"/>
            <w:shd w:val="clear" w:color="auto" w:fill="E2EFD9" w:themeFill="accent6" w:themeFillTint="33"/>
          </w:tcPr>
          <w:p w:rsidR="0024101F" w:rsidRPr="007E4FEE" w:rsidRDefault="0024101F" w:rsidP="001455D2">
            <w:pPr>
              <w:jc w:val="center"/>
              <w:rPr>
                <w:rFonts w:ascii="Comic Sans MS" w:hAnsi="Comic Sans MS"/>
                <w:sz w:val="28"/>
              </w:rPr>
            </w:pPr>
            <w:r w:rsidRPr="007E4FEE">
              <w:rPr>
                <w:rFonts w:ascii="Comic Sans MS" w:hAnsi="Comic Sans MS"/>
                <w:sz w:val="28"/>
              </w:rPr>
              <w:t>Topic Task</w:t>
            </w:r>
          </w:p>
        </w:tc>
        <w:tc>
          <w:tcPr>
            <w:tcW w:w="8505" w:type="dxa"/>
          </w:tcPr>
          <w:p w:rsidR="0024101F" w:rsidRPr="007E4FEE" w:rsidRDefault="006A09AB" w:rsidP="001455D2">
            <w:pPr>
              <w:jc w:val="center"/>
              <w:rPr>
                <w:rFonts w:ascii="Comic Sans MS" w:hAnsi="Comic Sans MS"/>
                <w:sz w:val="28"/>
              </w:rPr>
            </w:pPr>
            <w:r>
              <w:rPr>
                <w:rFonts w:ascii="Comic Sans MS" w:hAnsi="Comic Sans MS"/>
                <w:sz w:val="28"/>
              </w:rPr>
              <w:t>Research 3 animals you would find in a rainforest.  Jot down as many facts as you can about them</w:t>
            </w:r>
          </w:p>
        </w:tc>
      </w:tr>
    </w:tbl>
    <w:p w:rsidR="000A25C4" w:rsidRDefault="000A25C4">
      <w:pPr>
        <w:rPr>
          <w:rFonts w:ascii="Comic Sans MS" w:hAnsi="Comic Sans MS"/>
          <w:sz w:val="28"/>
        </w:rPr>
      </w:pPr>
    </w:p>
    <w:p w:rsidR="0024101F" w:rsidRDefault="0024101F">
      <w:r>
        <w:rPr>
          <w:rFonts w:ascii="Comic Sans MS" w:hAnsi="Comic Sans MS"/>
          <w:sz w:val="28"/>
        </w:rPr>
        <w:t xml:space="preserve">Keep an eye on the </w:t>
      </w:r>
      <w:proofErr w:type="spellStart"/>
      <w:r>
        <w:rPr>
          <w:rFonts w:ascii="Comic Sans MS" w:hAnsi="Comic Sans MS"/>
          <w:sz w:val="28"/>
        </w:rPr>
        <w:t>SchoolApp</w:t>
      </w:r>
      <w:proofErr w:type="spellEnd"/>
      <w:r>
        <w:rPr>
          <w:rFonts w:ascii="Comic Sans MS" w:hAnsi="Comic Sans MS"/>
          <w:sz w:val="28"/>
        </w:rPr>
        <w:t xml:space="preserve"> for any updates, otherwise we will see you on Thursday 19</w:t>
      </w:r>
      <w:r w:rsidRPr="0024101F">
        <w:rPr>
          <w:rFonts w:ascii="Comic Sans MS" w:hAnsi="Comic Sans MS"/>
          <w:sz w:val="28"/>
          <w:vertAlign w:val="superscript"/>
        </w:rPr>
        <w:t>th</w:t>
      </w:r>
      <w:r>
        <w:rPr>
          <w:rFonts w:ascii="Comic Sans MS" w:hAnsi="Comic Sans MS"/>
          <w:sz w:val="28"/>
        </w:rPr>
        <w:t xml:space="preserve"> March. </w:t>
      </w:r>
    </w:p>
    <w:sectPr w:rsidR="0024101F" w:rsidSect="00361E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25533"/>
    <w:multiLevelType w:val="hybridMultilevel"/>
    <w:tmpl w:val="81FA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01F"/>
    <w:rsid w:val="000A25C4"/>
    <w:rsid w:val="0024101F"/>
    <w:rsid w:val="005C1C7F"/>
    <w:rsid w:val="006A09AB"/>
    <w:rsid w:val="00EB2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C6F2"/>
  <w15:chartTrackingRefBased/>
  <w15:docId w15:val="{301712FE-785A-4CD8-86B7-ACB8A918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0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101F"/>
    <w:rPr>
      <w:color w:val="0000FF"/>
      <w:u w:val="single"/>
    </w:rPr>
  </w:style>
  <w:style w:type="paragraph" w:styleId="ListParagraph">
    <w:name w:val="List Paragraph"/>
    <w:basedOn w:val="Normal"/>
    <w:uiPriority w:val="34"/>
    <w:qFormat/>
    <w:rsid w:val="002410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ildline.org.uk/toolbox/calm-zone/" TargetMode="External"/><Relationship Id="rId5" Type="http://schemas.openxmlformats.org/officeDocument/2006/relationships/hyperlink" Target="https://youtu.be/Imhi98dHa5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s.lawrenson</cp:lastModifiedBy>
  <cp:revision>3</cp:revision>
  <cp:lastPrinted>2020-03-16T14:08:00Z</cp:lastPrinted>
  <dcterms:created xsi:type="dcterms:W3CDTF">2020-03-16T16:43:00Z</dcterms:created>
  <dcterms:modified xsi:type="dcterms:W3CDTF">2020-03-16T16:48:00Z</dcterms:modified>
</cp:coreProperties>
</file>