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DC1495" w:rsidRPr="00383B7A" w14:paraId="7B9341E0" w14:textId="77777777" w:rsidTr="00DC1495">
        <w:tc>
          <w:tcPr>
            <w:tcW w:w="9016" w:type="dxa"/>
            <w:shd w:val="clear" w:color="auto" w:fill="AEAAAA" w:themeFill="background2" w:themeFillShade="BF"/>
          </w:tcPr>
          <w:p w14:paraId="0CFA9EB2" w14:textId="4D7B07BD" w:rsidR="00DC1495" w:rsidRPr="00383B7A" w:rsidRDefault="000035F9" w:rsidP="003E771E">
            <w:pPr>
              <w:pStyle w:val="Header"/>
              <w:contextualSpacing/>
              <w:rPr>
                <w:rFonts w:cstheme="minorHAnsi"/>
                <w:b/>
                <w:sz w:val="32"/>
                <w:szCs w:val="24"/>
              </w:rPr>
            </w:pPr>
            <w:r w:rsidRPr="00383B7A">
              <w:rPr>
                <w:rFonts w:cstheme="minorHAnsi"/>
                <w:b/>
                <w:sz w:val="32"/>
                <w:szCs w:val="24"/>
              </w:rPr>
              <w:t xml:space="preserve">Unit: </w:t>
            </w:r>
            <w:r w:rsidR="006D6927" w:rsidRPr="00383B7A">
              <w:rPr>
                <w:rFonts w:cstheme="minorHAnsi"/>
                <w:b/>
                <w:sz w:val="32"/>
                <w:szCs w:val="24"/>
              </w:rPr>
              <w:t>2.3 Jesus, friend to everyone</w:t>
            </w:r>
          </w:p>
          <w:p w14:paraId="2A2347BC" w14:textId="77777777" w:rsidR="000317DE" w:rsidRPr="00383B7A" w:rsidRDefault="000317DE" w:rsidP="003E771E">
            <w:pPr>
              <w:pStyle w:val="Header"/>
              <w:contextualSpacing/>
              <w:rPr>
                <w:rFonts w:cstheme="minorHAnsi"/>
                <w:b/>
                <w:sz w:val="24"/>
                <w:szCs w:val="24"/>
              </w:rPr>
            </w:pPr>
            <w:bookmarkStart w:id="0" w:name="_GoBack"/>
            <w:bookmarkEnd w:id="0"/>
          </w:p>
          <w:p w14:paraId="2EEAAA47" w14:textId="456CE7DF" w:rsidR="00DC1495" w:rsidRPr="00383B7A" w:rsidRDefault="000317DE" w:rsidP="003E771E">
            <w:pPr>
              <w:pStyle w:val="Header"/>
              <w:contextualSpacing/>
              <w:jc w:val="right"/>
              <w:rPr>
                <w:rFonts w:cstheme="minorHAnsi"/>
                <w:b/>
                <w:bCs/>
                <w:sz w:val="28"/>
                <w:szCs w:val="28"/>
              </w:rPr>
            </w:pPr>
            <w:r w:rsidRPr="00383B7A">
              <w:rPr>
                <w:rFonts w:cstheme="minorHAnsi"/>
                <w:b/>
                <w:bCs/>
                <w:sz w:val="28"/>
                <w:szCs w:val="28"/>
              </w:rPr>
              <w:t xml:space="preserve">Suggested number of </w:t>
            </w:r>
            <w:r w:rsidR="00383B7A" w:rsidRPr="00383B7A">
              <w:rPr>
                <w:rFonts w:cstheme="minorHAnsi"/>
                <w:b/>
                <w:bCs/>
                <w:sz w:val="28"/>
                <w:szCs w:val="28"/>
              </w:rPr>
              <w:t>hours 6</w:t>
            </w:r>
          </w:p>
        </w:tc>
      </w:tr>
      <w:tr w:rsidR="00DC1495" w:rsidRPr="00383B7A" w14:paraId="228A85CB" w14:textId="77777777" w:rsidTr="00DC1495">
        <w:tc>
          <w:tcPr>
            <w:tcW w:w="9016" w:type="dxa"/>
            <w:shd w:val="clear" w:color="auto" w:fill="D5DCE4" w:themeFill="text2" w:themeFillTint="33"/>
          </w:tcPr>
          <w:p w14:paraId="5B5337A4" w14:textId="302173A7" w:rsidR="004865F3" w:rsidRPr="00383B7A" w:rsidRDefault="00DC1495" w:rsidP="003E771E">
            <w:pPr>
              <w:contextualSpacing/>
              <w:rPr>
                <w:rFonts w:cstheme="minorHAnsi"/>
                <w:b/>
                <w:bCs/>
                <w:sz w:val="28"/>
                <w:szCs w:val="28"/>
              </w:rPr>
            </w:pPr>
            <w:r w:rsidRPr="00383B7A">
              <w:rPr>
                <w:rFonts w:cstheme="minorHAnsi"/>
                <w:b/>
                <w:bCs/>
                <w:sz w:val="28"/>
                <w:szCs w:val="28"/>
              </w:rPr>
              <w:t>Christian Concepts</w:t>
            </w:r>
            <w:r w:rsidRPr="00383B7A">
              <w:rPr>
                <w:rFonts w:cstheme="minorHAnsi"/>
                <w:b/>
                <w:bCs/>
                <w:sz w:val="28"/>
                <w:szCs w:val="28"/>
              </w:rPr>
              <w:br/>
            </w:r>
            <w:r w:rsidR="006D6927" w:rsidRPr="00383B7A">
              <w:rPr>
                <w:rStyle w:val="PlaceholderText"/>
                <w:rFonts w:cstheme="minorHAnsi"/>
                <w:bCs/>
                <w:color w:val="auto"/>
                <w:szCs w:val="28"/>
              </w:rPr>
              <w:t xml:space="preserve">God – Creation – Fall – People of God – Incarnation – </w:t>
            </w:r>
            <w:r w:rsidR="006D6927" w:rsidRPr="00383B7A">
              <w:rPr>
                <w:rStyle w:val="PlaceholderText"/>
                <w:rFonts w:cstheme="minorHAnsi"/>
                <w:bCs/>
                <w:caps/>
                <w:color w:val="auto"/>
                <w:szCs w:val="28"/>
              </w:rPr>
              <w:t>Gospel</w:t>
            </w:r>
            <w:r w:rsidR="006D6927" w:rsidRPr="00383B7A">
              <w:rPr>
                <w:rStyle w:val="PlaceholderText"/>
                <w:rFonts w:cstheme="minorHAnsi"/>
                <w:bCs/>
                <w:color w:val="auto"/>
                <w:szCs w:val="28"/>
              </w:rPr>
              <w:t xml:space="preserve"> – Salvation – Kingdom of God</w:t>
            </w:r>
          </w:p>
        </w:tc>
      </w:tr>
      <w:tr w:rsidR="000035F9" w:rsidRPr="00383B7A" w14:paraId="119D84DF" w14:textId="77777777" w:rsidTr="00DC1495">
        <w:tc>
          <w:tcPr>
            <w:tcW w:w="9016" w:type="dxa"/>
            <w:shd w:val="clear" w:color="auto" w:fill="D5DCE4" w:themeFill="text2" w:themeFillTint="33"/>
          </w:tcPr>
          <w:p w14:paraId="7F8A24DA" w14:textId="466D2A84" w:rsidR="000035F9" w:rsidRPr="00383B7A" w:rsidRDefault="000035F9" w:rsidP="003E771E">
            <w:pPr>
              <w:contextualSpacing/>
              <w:rPr>
                <w:rFonts w:cstheme="minorHAnsi"/>
                <w:b/>
                <w:bCs/>
                <w:sz w:val="28"/>
                <w:szCs w:val="28"/>
              </w:rPr>
            </w:pPr>
            <w:r w:rsidRPr="00383B7A">
              <w:rPr>
                <w:rFonts w:cstheme="minorHAnsi"/>
                <w:b/>
                <w:bCs/>
                <w:sz w:val="28"/>
                <w:szCs w:val="28"/>
              </w:rPr>
              <w:t>The aim of this unit is to:</w:t>
            </w:r>
          </w:p>
          <w:p w14:paraId="2AAB1942" w14:textId="77777777" w:rsidR="006D6927" w:rsidRPr="00DC4F65" w:rsidRDefault="006D6927" w:rsidP="00DC4F65">
            <w:pPr>
              <w:pStyle w:val="ListParagraph"/>
              <w:numPr>
                <w:ilvl w:val="0"/>
                <w:numId w:val="10"/>
              </w:numPr>
              <w:rPr>
                <w:rFonts w:cstheme="minorHAnsi"/>
                <w:b/>
                <w:bCs/>
                <w:sz w:val="32"/>
                <w:szCs w:val="28"/>
              </w:rPr>
            </w:pPr>
            <w:r w:rsidRPr="00DC4F65">
              <w:rPr>
                <w:rFonts w:cstheme="minorHAnsi"/>
              </w:rPr>
              <w:t>enjoy these stories of Jesus’ Miracles and to increase the children’s awareness that Jesus was an extraordinary person who welcomed everyone as a friend.</w:t>
            </w:r>
          </w:p>
          <w:p w14:paraId="670A4F9F" w14:textId="73A77085" w:rsidR="00477029" w:rsidRPr="00383B7A" w:rsidRDefault="00477029" w:rsidP="006D6927">
            <w:pPr>
              <w:rPr>
                <w:rFonts w:cstheme="minorHAnsi"/>
                <w:b/>
                <w:bCs/>
                <w:sz w:val="28"/>
                <w:szCs w:val="28"/>
              </w:rPr>
            </w:pPr>
          </w:p>
        </w:tc>
      </w:tr>
      <w:tr w:rsidR="00DC1495" w:rsidRPr="00383B7A" w14:paraId="7E3EAD06" w14:textId="77777777" w:rsidTr="00DC1495">
        <w:tc>
          <w:tcPr>
            <w:tcW w:w="9016" w:type="dxa"/>
            <w:shd w:val="clear" w:color="auto" w:fill="D5DCE4" w:themeFill="text2" w:themeFillTint="33"/>
          </w:tcPr>
          <w:p w14:paraId="18A06C18" w14:textId="77777777" w:rsidR="00DE45DE" w:rsidRDefault="00DC1495" w:rsidP="003E771E">
            <w:pPr>
              <w:contextualSpacing/>
              <w:rPr>
                <w:rFonts w:cstheme="minorHAnsi"/>
                <w:bCs/>
                <w:szCs w:val="28"/>
              </w:rPr>
            </w:pPr>
            <w:r w:rsidRPr="00383B7A">
              <w:rPr>
                <w:rFonts w:cstheme="minorHAnsi"/>
                <w:b/>
                <w:bCs/>
                <w:sz w:val="28"/>
                <w:szCs w:val="28"/>
              </w:rPr>
              <w:t>Christian Values</w:t>
            </w:r>
            <w:r w:rsidR="004865F3" w:rsidRPr="00383B7A">
              <w:rPr>
                <w:rFonts w:cstheme="minorHAnsi"/>
                <w:b/>
                <w:bCs/>
                <w:sz w:val="28"/>
                <w:szCs w:val="28"/>
              </w:rPr>
              <w:br/>
            </w:r>
            <w:r w:rsidR="006D6927" w:rsidRPr="00383B7A">
              <w:rPr>
                <w:rFonts w:cstheme="minorHAnsi"/>
                <w:bCs/>
                <w:szCs w:val="28"/>
              </w:rPr>
              <w:t>Friendship</w:t>
            </w:r>
          </w:p>
          <w:p w14:paraId="6D8F3AFC" w14:textId="77777777" w:rsidR="00DE45DE" w:rsidRDefault="006D6927" w:rsidP="003E771E">
            <w:pPr>
              <w:contextualSpacing/>
              <w:rPr>
                <w:rFonts w:cstheme="minorHAnsi"/>
                <w:bCs/>
                <w:szCs w:val="28"/>
              </w:rPr>
            </w:pPr>
            <w:r w:rsidRPr="00383B7A">
              <w:rPr>
                <w:rFonts w:cstheme="minorHAnsi"/>
                <w:bCs/>
                <w:szCs w:val="28"/>
              </w:rPr>
              <w:t>Compassion</w:t>
            </w:r>
          </w:p>
          <w:p w14:paraId="04FB11AC" w14:textId="77777777" w:rsidR="00DE45DE" w:rsidRDefault="00DE45DE" w:rsidP="003E771E">
            <w:pPr>
              <w:contextualSpacing/>
              <w:rPr>
                <w:rFonts w:cstheme="minorHAnsi"/>
                <w:bCs/>
                <w:szCs w:val="28"/>
              </w:rPr>
            </w:pPr>
            <w:r>
              <w:rPr>
                <w:rFonts w:cstheme="minorHAnsi"/>
                <w:bCs/>
                <w:szCs w:val="28"/>
              </w:rPr>
              <w:t>Faith</w:t>
            </w:r>
          </w:p>
          <w:p w14:paraId="373B6FD9" w14:textId="6F149DEA" w:rsidR="00DC1495" w:rsidRPr="00383B7A" w:rsidRDefault="00A353D8" w:rsidP="003E771E">
            <w:pPr>
              <w:contextualSpacing/>
              <w:rPr>
                <w:rFonts w:cstheme="minorHAnsi"/>
                <w:b/>
                <w:bCs/>
                <w:sz w:val="28"/>
                <w:szCs w:val="28"/>
              </w:rPr>
            </w:pPr>
            <w:r>
              <w:rPr>
                <w:rFonts w:cstheme="minorHAnsi"/>
                <w:bCs/>
                <w:szCs w:val="28"/>
              </w:rPr>
              <w:t xml:space="preserve">Hope </w:t>
            </w:r>
          </w:p>
        </w:tc>
      </w:tr>
      <w:tr w:rsidR="003E771E" w:rsidRPr="00383B7A" w14:paraId="1075D195" w14:textId="77777777" w:rsidTr="00DC1495">
        <w:tc>
          <w:tcPr>
            <w:tcW w:w="9016" w:type="dxa"/>
            <w:shd w:val="clear" w:color="auto" w:fill="D5DCE4" w:themeFill="text2" w:themeFillTint="33"/>
          </w:tcPr>
          <w:p w14:paraId="337E5949" w14:textId="77777777" w:rsidR="003E771E" w:rsidRPr="00383B7A" w:rsidRDefault="003E771E" w:rsidP="003E771E">
            <w:pPr>
              <w:pStyle w:val="Header"/>
              <w:contextualSpacing/>
              <w:rPr>
                <w:rFonts w:cstheme="minorHAnsi"/>
                <w:b/>
                <w:bCs/>
                <w:sz w:val="28"/>
                <w:szCs w:val="28"/>
              </w:rPr>
            </w:pPr>
            <w:r w:rsidRPr="00383B7A">
              <w:rPr>
                <w:rFonts w:cstheme="minorHAnsi"/>
                <w:b/>
                <w:bCs/>
                <w:sz w:val="28"/>
                <w:szCs w:val="28"/>
              </w:rPr>
              <w:t xml:space="preserve">Key Skills  </w:t>
            </w:r>
          </w:p>
          <w:p w14:paraId="6866AB69" w14:textId="77777777" w:rsidR="00DE45DE" w:rsidRDefault="00DE45DE" w:rsidP="003E771E">
            <w:pPr>
              <w:contextualSpacing/>
              <w:rPr>
                <w:rFonts w:cstheme="minorHAnsi"/>
                <w:bCs/>
                <w:szCs w:val="28"/>
              </w:rPr>
            </w:pPr>
            <w:r>
              <w:rPr>
                <w:rFonts w:cstheme="minorHAnsi"/>
                <w:bCs/>
                <w:szCs w:val="28"/>
              </w:rPr>
              <w:t>Interpret</w:t>
            </w:r>
          </w:p>
          <w:p w14:paraId="1C29E8A7" w14:textId="3AEB13E6" w:rsidR="00DE45DE" w:rsidRDefault="00DE45DE" w:rsidP="003E771E">
            <w:pPr>
              <w:contextualSpacing/>
              <w:rPr>
                <w:rFonts w:cstheme="minorHAnsi"/>
                <w:bCs/>
                <w:szCs w:val="28"/>
              </w:rPr>
            </w:pPr>
            <w:r>
              <w:rPr>
                <w:rFonts w:cstheme="minorHAnsi"/>
                <w:bCs/>
                <w:szCs w:val="28"/>
              </w:rPr>
              <w:t>Empathise</w:t>
            </w:r>
          </w:p>
          <w:p w14:paraId="603FF3B8" w14:textId="1590CBED" w:rsidR="003E771E" w:rsidRPr="00383B7A" w:rsidRDefault="00DE45DE" w:rsidP="003E771E">
            <w:pPr>
              <w:contextualSpacing/>
              <w:rPr>
                <w:rFonts w:cstheme="minorHAnsi"/>
                <w:bCs/>
                <w:sz w:val="28"/>
                <w:szCs w:val="28"/>
              </w:rPr>
            </w:pPr>
            <w:r w:rsidRPr="00383B7A">
              <w:rPr>
                <w:rFonts w:cstheme="minorHAnsi"/>
                <w:bCs/>
                <w:szCs w:val="28"/>
              </w:rPr>
              <w:t>R</w:t>
            </w:r>
            <w:r w:rsidR="006D6927" w:rsidRPr="00383B7A">
              <w:rPr>
                <w:rFonts w:cstheme="minorHAnsi"/>
                <w:bCs/>
                <w:szCs w:val="28"/>
              </w:rPr>
              <w:t>eflect</w:t>
            </w:r>
            <w:r>
              <w:rPr>
                <w:rFonts w:cstheme="minorHAnsi"/>
                <w:bCs/>
                <w:szCs w:val="28"/>
              </w:rPr>
              <w:t xml:space="preserve"> </w:t>
            </w:r>
          </w:p>
        </w:tc>
      </w:tr>
      <w:tr w:rsidR="00DC1495" w:rsidRPr="00383B7A" w14:paraId="7B8B6763" w14:textId="77777777" w:rsidTr="00DC1495">
        <w:tc>
          <w:tcPr>
            <w:tcW w:w="9016" w:type="dxa"/>
            <w:shd w:val="clear" w:color="auto" w:fill="BDD6EE" w:themeFill="accent1" w:themeFillTint="66"/>
          </w:tcPr>
          <w:p w14:paraId="581E1BA6" w14:textId="7BBEB222" w:rsidR="00DC1495" w:rsidRPr="00383B7A" w:rsidRDefault="00DC1495" w:rsidP="003E771E">
            <w:pPr>
              <w:pStyle w:val="Header"/>
              <w:contextualSpacing/>
              <w:rPr>
                <w:rFonts w:cstheme="minorHAnsi"/>
                <w:b/>
                <w:bCs/>
                <w:sz w:val="28"/>
                <w:szCs w:val="28"/>
              </w:rPr>
            </w:pPr>
            <w:r w:rsidRPr="00383B7A">
              <w:rPr>
                <w:rFonts w:cstheme="minorHAnsi"/>
                <w:b/>
                <w:bCs/>
                <w:sz w:val="28"/>
                <w:szCs w:val="28"/>
              </w:rPr>
              <w:t xml:space="preserve">Key Questions  </w:t>
            </w:r>
          </w:p>
          <w:p w14:paraId="5800590F" w14:textId="77777777" w:rsidR="006D6927" w:rsidRPr="00DC4F65" w:rsidRDefault="006D6927" w:rsidP="006D6927">
            <w:pPr>
              <w:pStyle w:val="Header"/>
              <w:numPr>
                <w:ilvl w:val="0"/>
                <w:numId w:val="8"/>
              </w:numPr>
              <w:rPr>
                <w:rFonts w:cstheme="minorHAnsi"/>
              </w:rPr>
            </w:pPr>
            <w:r w:rsidRPr="00DC4F65">
              <w:rPr>
                <w:rFonts w:cstheme="minorHAnsi"/>
              </w:rPr>
              <w:t>What is a miracle?</w:t>
            </w:r>
          </w:p>
          <w:p w14:paraId="20657EC6" w14:textId="1981083D" w:rsidR="006D6927" w:rsidRPr="00DC4F65" w:rsidRDefault="006D6927" w:rsidP="006D6927">
            <w:pPr>
              <w:pStyle w:val="Header"/>
              <w:numPr>
                <w:ilvl w:val="0"/>
                <w:numId w:val="8"/>
              </w:numPr>
              <w:rPr>
                <w:rFonts w:cstheme="minorHAnsi"/>
              </w:rPr>
            </w:pPr>
            <w:r w:rsidRPr="00DC4F65">
              <w:rPr>
                <w:rFonts w:cstheme="minorHAnsi"/>
              </w:rPr>
              <w:t>Why are these stories important?</w:t>
            </w:r>
          </w:p>
          <w:p w14:paraId="70BD421A" w14:textId="77777777" w:rsidR="006D6927" w:rsidRPr="00DC4F65" w:rsidRDefault="006D6927" w:rsidP="006D6927">
            <w:pPr>
              <w:pStyle w:val="Header"/>
              <w:numPr>
                <w:ilvl w:val="0"/>
                <w:numId w:val="8"/>
              </w:numPr>
              <w:rPr>
                <w:rFonts w:cstheme="minorHAnsi"/>
              </w:rPr>
            </w:pPr>
            <w:r w:rsidRPr="00DC4F65">
              <w:rPr>
                <w:rFonts w:cstheme="minorHAnsi"/>
              </w:rPr>
              <w:t>Why did Jesus welcome everyone?</w:t>
            </w:r>
          </w:p>
          <w:p w14:paraId="279DC6EC" w14:textId="77777777" w:rsidR="006D6927" w:rsidRPr="00DC4F65" w:rsidRDefault="006D6927" w:rsidP="006D6927">
            <w:pPr>
              <w:pStyle w:val="Header"/>
              <w:numPr>
                <w:ilvl w:val="0"/>
                <w:numId w:val="8"/>
              </w:numPr>
              <w:rPr>
                <w:rFonts w:cstheme="minorHAnsi"/>
              </w:rPr>
            </w:pPr>
            <w:r w:rsidRPr="00DC4F65">
              <w:rPr>
                <w:rFonts w:cstheme="minorHAnsi"/>
              </w:rPr>
              <w:t xml:space="preserve">I wonder how it felt to meet Jesus? </w:t>
            </w:r>
          </w:p>
          <w:p w14:paraId="25DACD92" w14:textId="77777777" w:rsidR="006D6927" w:rsidRPr="00DC4F65" w:rsidRDefault="006D6927" w:rsidP="006D6927">
            <w:pPr>
              <w:pStyle w:val="Header"/>
              <w:numPr>
                <w:ilvl w:val="0"/>
                <w:numId w:val="8"/>
              </w:numPr>
              <w:rPr>
                <w:rFonts w:cstheme="minorHAnsi"/>
              </w:rPr>
            </w:pPr>
            <w:r w:rsidRPr="00DC4F65">
              <w:rPr>
                <w:rFonts w:cstheme="minorHAnsi"/>
              </w:rPr>
              <w:t>What did Jesus want us to learn from his behaviour?</w:t>
            </w:r>
          </w:p>
          <w:p w14:paraId="72FF1429" w14:textId="7F34C0F1" w:rsidR="006D6927" w:rsidRPr="00DC4F65" w:rsidRDefault="006D6927" w:rsidP="006D6927">
            <w:pPr>
              <w:pStyle w:val="Header"/>
              <w:numPr>
                <w:ilvl w:val="0"/>
                <w:numId w:val="8"/>
              </w:numPr>
              <w:rPr>
                <w:rFonts w:cstheme="minorHAnsi"/>
              </w:rPr>
            </w:pPr>
            <w:r w:rsidRPr="00DC4F65">
              <w:rPr>
                <w:rFonts w:cstheme="minorHAnsi"/>
              </w:rPr>
              <w:t>What do these stories reveal about Jesus?</w:t>
            </w:r>
          </w:p>
          <w:p w14:paraId="7C7DA762" w14:textId="2910618B" w:rsidR="00DC1495" w:rsidRPr="00383B7A" w:rsidRDefault="00DC1495" w:rsidP="006D6927">
            <w:pPr>
              <w:pStyle w:val="Header"/>
              <w:ind w:left="720"/>
              <w:contextualSpacing/>
              <w:rPr>
                <w:rFonts w:cstheme="minorHAnsi"/>
                <w:bCs/>
                <w:szCs w:val="28"/>
              </w:rPr>
            </w:pPr>
          </w:p>
        </w:tc>
      </w:tr>
      <w:tr w:rsidR="006D6927" w:rsidRPr="00383B7A" w14:paraId="05FEDF2C" w14:textId="77777777" w:rsidTr="00DC1495">
        <w:tc>
          <w:tcPr>
            <w:tcW w:w="9016" w:type="dxa"/>
            <w:shd w:val="clear" w:color="auto" w:fill="BDD6EE" w:themeFill="accent1" w:themeFillTint="66"/>
          </w:tcPr>
          <w:p w14:paraId="1E4972E8" w14:textId="77777777" w:rsidR="006D6927" w:rsidRPr="00383B7A" w:rsidRDefault="006D6927" w:rsidP="006D6927">
            <w:pPr>
              <w:pStyle w:val="Header"/>
              <w:contextualSpacing/>
              <w:rPr>
                <w:rFonts w:cstheme="minorHAnsi"/>
                <w:b/>
                <w:bCs/>
                <w:sz w:val="28"/>
                <w:szCs w:val="28"/>
              </w:rPr>
            </w:pPr>
            <w:r w:rsidRPr="00383B7A">
              <w:rPr>
                <w:rFonts w:cstheme="minorHAnsi"/>
                <w:b/>
                <w:bCs/>
                <w:sz w:val="28"/>
                <w:szCs w:val="28"/>
              </w:rPr>
              <w:t xml:space="preserve">Key Vocabulary   </w:t>
            </w:r>
          </w:p>
          <w:p w14:paraId="0A0576E6" w14:textId="77777777" w:rsidR="006D6927" w:rsidRPr="00DC4F65" w:rsidRDefault="006D6927" w:rsidP="006D6927">
            <w:pPr>
              <w:pStyle w:val="Header"/>
              <w:contextualSpacing/>
              <w:rPr>
                <w:rFonts w:cstheme="minorHAnsi"/>
                <w:b/>
                <w:bCs/>
                <w:sz w:val="32"/>
                <w:szCs w:val="28"/>
              </w:rPr>
            </w:pPr>
            <w:r w:rsidRPr="00DC4F65">
              <w:rPr>
                <w:rFonts w:cstheme="minorHAnsi"/>
              </w:rPr>
              <w:t>Miracle, New Testament, Gospels, faith and trust</w:t>
            </w:r>
          </w:p>
          <w:p w14:paraId="00277D4F" w14:textId="027359D2" w:rsidR="006D6927" w:rsidRPr="00383B7A" w:rsidRDefault="006D6927" w:rsidP="006D6927">
            <w:pPr>
              <w:pStyle w:val="Header"/>
              <w:contextualSpacing/>
              <w:rPr>
                <w:rFonts w:cstheme="minorHAnsi"/>
                <w:b/>
                <w:bCs/>
                <w:sz w:val="28"/>
                <w:szCs w:val="28"/>
              </w:rPr>
            </w:pPr>
          </w:p>
        </w:tc>
      </w:tr>
      <w:tr w:rsidR="003E771E" w:rsidRPr="00383B7A" w14:paraId="5FE9CD44" w14:textId="77777777" w:rsidTr="00DC1495">
        <w:tc>
          <w:tcPr>
            <w:tcW w:w="9016" w:type="dxa"/>
            <w:shd w:val="clear" w:color="auto" w:fill="BDD6EE" w:themeFill="accent1" w:themeFillTint="66"/>
          </w:tcPr>
          <w:p w14:paraId="1998FA4C" w14:textId="77777777" w:rsidR="003E771E" w:rsidRPr="00383B7A" w:rsidRDefault="003E771E" w:rsidP="003E771E">
            <w:pPr>
              <w:pStyle w:val="Header"/>
              <w:contextualSpacing/>
              <w:rPr>
                <w:rFonts w:cstheme="minorHAnsi"/>
                <w:b/>
                <w:bCs/>
                <w:sz w:val="28"/>
                <w:szCs w:val="28"/>
              </w:rPr>
            </w:pPr>
            <w:r w:rsidRPr="00383B7A">
              <w:rPr>
                <w:rFonts w:cstheme="minorHAnsi"/>
                <w:b/>
                <w:bCs/>
                <w:sz w:val="28"/>
                <w:szCs w:val="28"/>
              </w:rPr>
              <w:t>Key Experiences</w:t>
            </w:r>
          </w:p>
          <w:p w14:paraId="608D8E40" w14:textId="77777777" w:rsidR="006D6927" w:rsidRPr="00DC4F65" w:rsidRDefault="006D6927" w:rsidP="006D6927">
            <w:pPr>
              <w:pStyle w:val="Header"/>
              <w:rPr>
                <w:rFonts w:cstheme="minorHAnsi"/>
              </w:rPr>
            </w:pPr>
            <w:r w:rsidRPr="00DC4F65">
              <w:rPr>
                <w:rFonts w:cstheme="minorHAnsi"/>
              </w:rPr>
              <w:t>Art work interpretation of Jesus and the children.</w:t>
            </w:r>
          </w:p>
          <w:p w14:paraId="31972031" w14:textId="77777777" w:rsidR="006D6927" w:rsidRPr="00DC4F65" w:rsidRDefault="006D6927" w:rsidP="006D6927">
            <w:pPr>
              <w:pStyle w:val="Header"/>
              <w:contextualSpacing/>
              <w:rPr>
                <w:rFonts w:cstheme="minorHAnsi"/>
                <w:b/>
                <w:bCs/>
                <w:sz w:val="32"/>
                <w:szCs w:val="28"/>
              </w:rPr>
            </w:pPr>
            <w:r w:rsidRPr="00DC4F65">
              <w:rPr>
                <w:rFonts w:cstheme="minorHAnsi"/>
              </w:rPr>
              <w:t>Using drama to explore feelings and experiences.</w:t>
            </w:r>
          </w:p>
          <w:p w14:paraId="138E94A9" w14:textId="4F28FB41" w:rsidR="003E771E" w:rsidRPr="00383B7A" w:rsidRDefault="00A353D8" w:rsidP="003E771E">
            <w:pPr>
              <w:pStyle w:val="Header"/>
              <w:rPr>
                <w:rFonts w:cstheme="minorHAnsi"/>
                <w:b/>
                <w:bCs/>
                <w:sz w:val="28"/>
                <w:szCs w:val="28"/>
              </w:rPr>
            </w:pPr>
            <w:r w:rsidRPr="00A353D8">
              <w:rPr>
                <w:rFonts w:cstheme="minorHAnsi"/>
              </w:rPr>
              <w:t xml:space="preserve">Considering </w:t>
            </w:r>
            <w:r>
              <w:rPr>
                <w:rFonts w:cstheme="minorHAnsi"/>
              </w:rPr>
              <w:t>how the events in these stories connect to Christian belief</w:t>
            </w:r>
            <w:r>
              <w:rPr>
                <w:rFonts w:cstheme="minorHAnsi"/>
                <w:b/>
                <w:bCs/>
                <w:sz w:val="28"/>
                <w:szCs w:val="28"/>
              </w:rPr>
              <w:t>.</w:t>
            </w:r>
          </w:p>
        </w:tc>
      </w:tr>
      <w:tr w:rsidR="00DC1495" w:rsidRPr="00383B7A" w14:paraId="65702A14" w14:textId="77777777" w:rsidTr="00DC1495">
        <w:tc>
          <w:tcPr>
            <w:tcW w:w="9016" w:type="dxa"/>
            <w:shd w:val="clear" w:color="auto" w:fill="BDD6EE" w:themeFill="accent1" w:themeFillTint="66"/>
          </w:tcPr>
          <w:p w14:paraId="4933DB48" w14:textId="6E8E8FC5" w:rsidR="00DC1495" w:rsidRPr="00383B7A" w:rsidRDefault="00DC1495" w:rsidP="003E771E">
            <w:pPr>
              <w:contextualSpacing/>
              <w:rPr>
                <w:rFonts w:cstheme="minorHAnsi"/>
                <w:b/>
                <w:bCs/>
                <w:sz w:val="28"/>
                <w:szCs w:val="28"/>
              </w:rPr>
            </w:pPr>
            <w:r w:rsidRPr="00383B7A">
              <w:rPr>
                <w:rFonts w:cstheme="minorHAnsi"/>
                <w:b/>
                <w:bCs/>
                <w:sz w:val="28"/>
                <w:szCs w:val="28"/>
              </w:rPr>
              <w:t xml:space="preserve">Link to Understanding Christianity </w:t>
            </w:r>
            <w:r w:rsidR="004865F3" w:rsidRPr="00383B7A">
              <w:rPr>
                <w:rFonts w:cstheme="minorHAnsi"/>
                <w:b/>
                <w:bCs/>
                <w:sz w:val="28"/>
                <w:szCs w:val="28"/>
              </w:rPr>
              <w:br/>
            </w:r>
            <w:r w:rsidR="00844232">
              <w:rPr>
                <w:rFonts w:cstheme="minorHAnsi"/>
                <w:bCs/>
              </w:rPr>
              <w:t>Understanding Christianity Unit 1.4 What is the good news Jesus brings?</w:t>
            </w:r>
          </w:p>
        </w:tc>
      </w:tr>
      <w:tr w:rsidR="00DC1495" w:rsidRPr="00383B7A" w14:paraId="290943B0" w14:textId="77777777" w:rsidTr="00DC1495">
        <w:tc>
          <w:tcPr>
            <w:tcW w:w="9016" w:type="dxa"/>
            <w:shd w:val="clear" w:color="auto" w:fill="auto"/>
          </w:tcPr>
          <w:p w14:paraId="78DC0D73" w14:textId="52E36035" w:rsidR="00DC1495" w:rsidRPr="00383B7A" w:rsidRDefault="00DC1495" w:rsidP="003E771E">
            <w:pPr>
              <w:contextualSpacing/>
              <w:rPr>
                <w:rFonts w:cstheme="minorHAnsi"/>
                <w:b/>
                <w:bCs/>
                <w:sz w:val="28"/>
                <w:szCs w:val="28"/>
              </w:rPr>
            </w:pPr>
            <w:r w:rsidRPr="00383B7A">
              <w:rPr>
                <w:rFonts w:cstheme="minorHAnsi"/>
                <w:b/>
                <w:bCs/>
                <w:sz w:val="28"/>
                <w:szCs w:val="28"/>
              </w:rPr>
              <w:t xml:space="preserve">To Begin with </w:t>
            </w:r>
          </w:p>
          <w:p w14:paraId="73CBDA6D" w14:textId="77777777" w:rsidR="006D6927" w:rsidRPr="00DC4F65" w:rsidRDefault="006D6927" w:rsidP="006D6927">
            <w:pPr>
              <w:pStyle w:val="BodyText"/>
              <w:spacing w:line="240" w:lineRule="auto"/>
              <w:rPr>
                <w:rFonts w:asciiTheme="minorHAnsi" w:hAnsiTheme="minorHAnsi" w:cstheme="minorHAnsi"/>
                <w:sz w:val="22"/>
              </w:rPr>
            </w:pPr>
            <w:r w:rsidRPr="00DC4F65">
              <w:rPr>
                <w:rFonts w:asciiTheme="minorHAnsi" w:hAnsiTheme="minorHAnsi" w:cstheme="minorHAnsi"/>
                <w:sz w:val="22"/>
              </w:rPr>
              <w:t>Who did Jesus make friends with?</w:t>
            </w:r>
          </w:p>
          <w:p w14:paraId="6E877ECE" w14:textId="77777777" w:rsidR="006D6927" w:rsidRPr="00DC4F65" w:rsidRDefault="006D6927" w:rsidP="006D6927">
            <w:pPr>
              <w:pStyle w:val="BodyText"/>
              <w:spacing w:line="240" w:lineRule="auto"/>
              <w:rPr>
                <w:rFonts w:asciiTheme="minorHAnsi" w:hAnsiTheme="minorHAnsi" w:cstheme="minorHAnsi"/>
                <w:sz w:val="22"/>
              </w:rPr>
            </w:pPr>
            <w:r w:rsidRPr="00DC4F65">
              <w:rPr>
                <w:rFonts w:asciiTheme="minorHAnsi" w:hAnsiTheme="minorHAnsi" w:cstheme="minorHAnsi"/>
                <w:sz w:val="22"/>
              </w:rPr>
              <w:t>Create a list of all the people the children can remember.</w:t>
            </w:r>
          </w:p>
          <w:p w14:paraId="5F18A4BD" w14:textId="711EF612" w:rsidR="006D6927" w:rsidRPr="00DC4F65" w:rsidRDefault="00DE45DE" w:rsidP="006D6927">
            <w:pPr>
              <w:pStyle w:val="Header"/>
              <w:contextualSpacing/>
              <w:rPr>
                <w:rFonts w:cstheme="minorHAnsi"/>
                <w:i/>
                <w:color w:val="548DD4"/>
              </w:rPr>
            </w:pPr>
            <w:r>
              <w:rPr>
                <w:rFonts w:cstheme="minorHAnsi"/>
                <w:i/>
                <w:color w:val="548DD4"/>
              </w:rPr>
              <w:t>Record in your class RE s</w:t>
            </w:r>
            <w:r w:rsidR="006D6927" w:rsidRPr="00DC4F65">
              <w:rPr>
                <w:rFonts w:cstheme="minorHAnsi"/>
                <w:i/>
                <w:color w:val="548DD4"/>
              </w:rPr>
              <w:t>crapbook</w:t>
            </w:r>
          </w:p>
          <w:p w14:paraId="4F74C2E5" w14:textId="77777777" w:rsidR="006D6927" w:rsidRPr="00DC4F65" w:rsidRDefault="006D6927" w:rsidP="006D6927">
            <w:pPr>
              <w:pStyle w:val="BodyText"/>
              <w:spacing w:line="240" w:lineRule="auto"/>
              <w:rPr>
                <w:rFonts w:asciiTheme="minorHAnsi" w:hAnsiTheme="minorHAnsi" w:cstheme="minorHAnsi"/>
                <w:sz w:val="22"/>
              </w:rPr>
            </w:pPr>
            <w:r w:rsidRPr="00DC4F65">
              <w:rPr>
                <w:rFonts w:asciiTheme="minorHAnsi" w:hAnsiTheme="minorHAnsi" w:cstheme="minorHAnsi"/>
                <w:sz w:val="22"/>
              </w:rPr>
              <w:t xml:space="preserve">Jesus made friends with everyone. </w:t>
            </w:r>
          </w:p>
          <w:p w14:paraId="4D65BC08" w14:textId="77777777" w:rsidR="006D6927" w:rsidRPr="00DC4F65" w:rsidRDefault="006D6927" w:rsidP="006D6927">
            <w:pPr>
              <w:pStyle w:val="Header"/>
              <w:contextualSpacing/>
              <w:rPr>
                <w:rFonts w:cstheme="minorHAnsi"/>
                <w:b/>
                <w:bCs/>
                <w:sz w:val="32"/>
                <w:szCs w:val="28"/>
              </w:rPr>
            </w:pPr>
            <w:r w:rsidRPr="00DC4F65">
              <w:rPr>
                <w:rFonts w:cstheme="minorHAnsi"/>
              </w:rPr>
              <w:t>He made time to speak to everyone, especially those who were considered by others, as not worthy of being spoken to by anyone</w:t>
            </w:r>
          </w:p>
          <w:p w14:paraId="52EB6DE0" w14:textId="77777777" w:rsidR="006D6927" w:rsidRPr="00DC4F65" w:rsidRDefault="006D6927" w:rsidP="006D6927">
            <w:pPr>
              <w:pStyle w:val="Header"/>
              <w:contextualSpacing/>
              <w:rPr>
                <w:rFonts w:cstheme="minorHAnsi"/>
                <w:b/>
                <w:bCs/>
                <w:sz w:val="32"/>
                <w:szCs w:val="28"/>
              </w:rPr>
            </w:pPr>
            <w:r w:rsidRPr="00DC4F65">
              <w:rPr>
                <w:rFonts w:cstheme="minorHAnsi"/>
              </w:rPr>
              <w:t>These stories remind us of Jesus’ love for people of all ages and from any social background.</w:t>
            </w:r>
          </w:p>
          <w:p w14:paraId="3AAD6505" w14:textId="393FD909" w:rsidR="00985750" w:rsidRPr="00383B7A" w:rsidRDefault="00985750" w:rsidP="003E771E">
            <w:pPr>
              <w:contextualSpacing/>
              <w:rPr>
                <w:rFonts w:cstheme="minorHAnsi"/>
                <w:b/>
                <w:bCs/>
                <w:sz w:val="28"/>
                <w:szCs w:val="28"/>
              </w:rPr>
            </w:pPr>
          </w:p>
        </w:tc>
      </w:tr>
    </w:tbl>
    <w:p w14:paraId="782A51FB" w14:textId="2C65A9CB" w:rsidR="004C5C7E" w:rsidRPr="00383B7A" w:rsidRDefault="004C5C7E" w:rsidP="003E771E">
      <w:pPr>
        <w:spacing w:after="0" w:line="240" w:lineRule="auto"/>
        <w:contextualSpacing/>
        <w:rPr>
          <w:rFonts w:cstheme="minorHAnsi"/>
        </w:rPr>
      </w:pPr>
    </w:p>
    <w:p w14:paraId="32CD7AE7" w14:textId="77777777" w:rsidR="003E771E" w:rsidRPr="00383B7A" w:rsidRDefault="003E771E" w:rsidP="003E771E">
      <w:pPr>
        <w:pBdr>
          <w:top w:val="single" w:sz="12" w:space="1" w:color="7030A0"/>
          <w:left w:val="single" w:sz="12" w:space="4" w:color="7030A0"/>
          <w:bottom w:val="single" w:sz="12" w:space="1" w:color="7030A0"/>
          <w:right w:val="single" w:sz="12" w:space="4" w:color="7030A0"/>
        </w:pBdr>
        <w:spacing w:after="0" w:line="240" w:lineRule="auto"/>
        <w:contextualSpacing/>
        <w:rPr>
          <w:rFonts w:cstheme="minorHAnsi"/>
          <w:b/>
          <w:bCs/>
          <w:sz w:val="28"/>
          <w:szCs w:val="28"/>
        </w:rPr>
      </w:pPr>
      <w:r w:rsidRPr="00383B7A">
        <w:rPr>
          <w:rFonts w:cstheme="minorHAnsi"/>
          <w:b/>
          <w:bCs/>
          <w:sz w:val="28"/>
          <w:szCs w:val="28"/>
        </w:rPr>
        <w:lastRenderedPageBreak/>
        <w:t xml:space="preserve">Explore and Discover  - Text, Impact, Connection - </w:t>
      </w:r>
      <w:r w:rsidRPr="00383B7A">
        <w:rPr>
          <w:rFonts w:cstheme="minorHAnsi"/>
          <w:bCs/>
          <w:i/>
          <w:sz w:val="28"/>
          <w:szCs w:val="28"/>
        </w:rPr>
        <w:t xml:space="preserve">all three of these elements are combined in the unit content, therefore to plan your lessons simply follow the activities below in the order they are written.   </w:t>
      </w:r>
    </w:p>
    <w:p w14:paraId="3E273733" w14:textId="502B25A1" w:rsidR="00985750" w:rsidRPr="00383B7A" w:rsidRDefault="00985750" w:rsidP="003E771E">
      <w:pPr>
        <w:pStyle w:val="Header"/>
        <w:pBdr>
          <w:top w:val="single" w:sz="12" w:space="1" w:color="7030A0"/>
          <w:left w:val="single" w:sz="12" w:space="4" w:color="7030A0"/>
          <w:bottom w:val="single" w:sz="12" w:space="1" w:color="7030A0"/>
          <w:right w:val="single" w:sz="12" w:space="4" w:color="7030A0"/>
        </w:pBdr>
        <w:contextualSpacing/>
        <w:rPr>
          <w:rFonts w:cstheme="minorHAnsi"/>
          <w:b/>
          <w:sz w:val="24"/>
          <w:szCs w:val="24"/>
        </w:rPr>
      </w:pPr>
    </w:p>
    <w:p w14:paraId="13B8464F"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b/>
        </w:rPr>
      </w:pPr>
      <w:r w:rsidRPr="00383B7A">
        <w:rPr>
          <w:rFonts w:cstheme="minorHAnsi"/>
          <w:b/>
        </w:rPr>
        <w:t>Jesus and the children (Mark 10:13-16)</w:t>
      </w:r>
    </w:p>
    <w:p w14:paraId="1F6E0B49"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b/>
        </w:rPr>
      </w:pPr>
      <w:r w:rsidRPr="00383B7A">
        <w:rPr>
          <w:rFonts w:cstheme="minorHAnsi"/>
        </w:rPr>
        <w:t>In Jesus’ time children were not thought of with any high regard. So when people brought their children to be blessed by Jesus several adults tried to stop them. However, Jesus told them to let the children come to him.</w:t>
      </w:r>
    </w:p>
    <w:p w14:paraId="5BB3A70A"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b/>
        </w:rPr>
      </w:pPr>
      <w:r w:rsidRPr="00383B7A">
        <w:rPr>
          <w:rFonts w:cstheme="minorHAnsi"/>
        </w:rPr>
        <w:t>Many images of Jesus welcoming the children can be found through Google. Show several of these pictures to the children and ask them to decide which ones truly reflect Jesus’ actions and teaching.</w:t>
      </w:r>
    </w:p>
    <w:p w14:paraId="161C1B54"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b/>
          <w:i/>
        </w:rPr>
      </w:pPr>
      <w:r w:rsidRPr="00383B7A">
        <w:rPr>
          <w:rFonts w:cstheme="minorHAnsi"/>
          <w:i/>
          <w:color w:val="5B9BD5" w:themeColor="accent1"/>
        </w:rPr>
        <w:t>Working together in groups they can create their own interpretation (in an art medium of their choice) of this event in the life of Jesus and then talk about it. Take photos</w:t>
      </w:r>
      <w:r w:rsidRPr="00383B7A">
        <w:rPr>
          <w:rFonts w:cstheme="minorHAnsi"/>
          <w:b/>
          <w:i/>
        </w:rPr>
        <w:t>.</w:t>
      </w:r>
    </w:p>
    <w:p w14:paraId="4F51202F" w14:textId="0DB56FB5" w:rsidR="006D6927" w:rsidRPr="00383B7A" w:rsidRDefault="00A353D8"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i/>
        </w:rPr>
      </w:pPr>
      <w:r>
        <w:rPr>
          <w:rFonts w:cstheme="minorHAnsi"/>
          <w:i/>
        </w:rPr>
        <w:t>(</w:t>
      </w:r>
      <w:r w:rsidR="006D6927" w:rsidRPr="00383B7A">
        <w:rPr>
          <w:rFonts w:cstheme="minorHAnsi"/>
          <w:i/>
        </w:rPr>
        <w:t xml:space="preserve">Cross Curriculum Link </w:t>
      </w:r>
      <w:r>
        <w:rPr>
          <w:rFonts w:cstheme="minorHAnsi"/>
          <w:i/>
        </w:rPr>
        <w:t>–</w:t>
      </w:r>
      <w:r w:rsidR="006D6927" w:rsidRPr="00383B7A">
        <w:rPr>
          <w:rFonts w:cstheme="minorHAnsi"/>
          <w:i/>
        </w:rPr>
        <w:t xml:space="preserve"> Art</w:t>
      </w:r>
      <w:r>
        <w:rPr>
          <w:rFonts w:cstheme="minorHAnsi"/>
          <w:i/>
        </w:rPr>
        <w:t>)</w:t>
      </w:r>
    </w:p>
    <w:p w14:paraId="764C8D87"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b/>
        </w:rPr>
      </w:pPr>
    </w:p>
    <w:p w14:paraId="71DE67CE" w14:textId="616CA9F6"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b/>
        </w:rPr>
      </w:pPr>
      <w:r w:rsidRPr="00383B7A">
        <w:rPr>
          <w:rFonts w:cstheme="minorHAnsi"/>
          <w:b/>
        </w:rPr>
        <w:t xml:space="preserve">The Ten </w:t>
      </w:r>
      <w:r w:rsidR="00383B7A" w:rsidRPr="00383B7A">
        <w:rPr>
          <w:rFonts w:cstheme="minorHAnsi"/>
          <w:b/>
        </w:rPr>
        <w:t>Lepers (</w:t>
      </w:r>
      <w:r w:rsidRPr="00383B7A">
        <w:rPr>
          <w:rFonts w:cstheme="minorHAnsi"/>
          <w:b/>
        </w:rPr>
        <w:t>Luke 17:11-19)</w:t>
      </w:r>
    </w:p>
    <w:p w14:paraId="7C413C19"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There is an excellent retelling of this story in The Lion Storyteller Bible – Bob Hartman. </w:t>
      </w:r>
      <w:r w:rsidRPr="00383B7A">
        <w:rPr>
          <w:rFonts w:cstheme="minorHAnsi"/>
        </w:rPr>
        <w:br/>
        <w:t>Retell the story using drama, mime or dance.</w:t>
      </w:r>
    </w:p>
    <w:p w14:paraId="6DAB8B6F"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Use movement and facial expressions to interpret the hurt and rejection felt by the lepers. Then change these expressions to reflect the new feelings of the people after they were healed.</w:t>
      </w:r>
    </w:p>
    <w:p w14:paraId="4C6081EB" w14:textId="698BD209" w:rsidR="006D6927" w:rsidRPr="00383B7A" w:rsidRDefault="00DE45DE"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color w:val="5B9BD5" w:themeColor="accent1"/>
        </w:rPr>
      </w:pPr>
      <w:r>
        <w:rPr>
          <w:rFonts w:cstheme="minorHAnsi"/>
          <w:i/>
          <w:color w:val="5B9BD5" w:themeColor="accent1"/>
        </w:rPr>
        <w:t>Take photos for your class RE s</w:t>
      </w:r>
      <w:r w:rsidR="006D6927" w:rsidRPr="00383B7A">
        <w:rPr>
          <w:rFonts w:cstheme="minorHAnsi"/>
          <w:i/>
          <w:color w:val="5B9BD5" w:themeColor="accent1"/>
        </w:rPr>
        <w:t>crapbook that can be annotated by the children.</w:t>
      </w:r>
    </w:p>
    <w:p w14:paraId="1B5407C6"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Discuss situations within the children’s own experiences when they have felt rejected and hurt and then ‘wounds’ have been healed.</w:t>
      </w:r>
    </w:p>
    <w:p w14:paraId="01BB077B"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Hot seat the leper who came back to say thank you.</w:t>
      </w:r>
    </w:p>
    <w:p w14:paraId="7F1AB745" w14:textId="23944EC0" w:rsidR="006D6927" w:rsidRPr="00DC4F65" w:rsidRDefault="00DE45DE"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i/>
          <w:color w:val="5B9BD5" w:themeColor="accent1"/>
        </w:rPr>
      </w:pPr>
      <w:r>
        <w:rPr>
          <w:rFonts w:cstheme="minorHAnsi"/>
          <w:i/>
          <w:color w:val="5B9BD5" w:themeColor="accent1"/>
        </w:rPr>
        <w:t>Take photos for your class RE s</w:t>
      </w:r>
      <w:r w:rsidR="006D6927" w:rsidRPr="00DC4F65">
        <w:rPr>
          <w:rFonts w:cstheme="minorHAnsi"/>
          <w:i/>
          <w:color w:val="5B9BD5" w:themeColor="accent1"/>
        </w:rPr>
        <w:t xml:space="preserve">crapbook </w:t>
      </w:r>
    </w:p>
    <w:p w14:paraId="3EF5DE1C"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What was their life like before? </w:t>
      </w:r>
    </w:p>
    <w:p w14:paraId="7956B54E"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What was their life like after they were healed?</w:t>
      </w:r>
    </w:p>
    <w:p w14:paraId="0E766913"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Why did Jesus stop and help them?</w:t>
      </w:r>
    </w:p>
    <w:p w14:paraId="6FA9BB91"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i/>
          <w:color w:val="5B9BD5" w:themeColor="accent1"/>
        </w:rPr>
      </w:pPr>
      <w:r w:rsidRPr="00383B7A">
        <w:rPr>
          <w:rFonts w:cstheme="minorHAnsi"/>
        </w:rPr>
        <w:t xml:space="preserve">Write a thank you letter to Jesus from the leper who came back to say thank you.  </w:t>
      </w:r>
      <w:r w:rsidRPr="00383B7A">
        <w:rPr>
          <w:rFonts w:cstheme="minorHAnsi"/>
          <w:i/>
          <w:color w:val="5B9BD5" w:themeColor="accent1"/>
        </w:rPr>
        <w:t>Record Individually</w:t>
      </w:r>
    </w:p>
    <w:p w14:paraId="5D8D9652"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Why is saying thank you so important?</w:t>
      </w:r>
    </w:p>
    <w:p w14:paraId="1BCCB051"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Do you always remember to say thank you?</w:t>
      </w:r>
    </w:p>
    <w:p w14:paraId="1694D5D1"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Why did the other lepers forget? </w:t>
      </w:r>
    </w:p>
    <w:p w14:paraId="1F2F5005" w14:textId="5BE01F3C"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i/>
          <w:color w:val="5B9BD5" w:themeColor="accent1"/>
        </w:rPr>
      </w:pPr>
      <w:r w:rsidRPr="00383B7A">
        <w:rPr>
          <w:rFonts w:cstheme="minorHAnsi"/>
          <w:i/>
          <w:color w:val="5B9BD5" w:themeColor="accent1"/>
        </w:rPr>
        <w:t>Record Individually</w:t>
      </w:r>
      <w:r w:rsidR="00DC4F65">
        <w:rPr>
          <w:rFonts w:cstheme="minorHAnsi"/>
          <w:i/>
          <w:color w:val="5B9BD5" w:themeColor="accent1"/>
        </w:rPr>
        <w:t xml:space="preserve"> “I think that…”</w:t>
      </w:r>
    </w:p>
    <w:p w14:paraId="5982CFAB"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b/>
        </w:rPr>
      </w:pPr>
    </w:p>
    <w:p w14:paraId="2D64E632"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jc w:val="both"/>
        <w:rPr>
          <w:rFonts w:cstheme="minorHAnsi"/>
          <w:b/>
        </w:rPr>
      </w:pPr>
      <w:r w:rsidRPr="00383B7A">
        <w:rPr>
          <w:rFonts w:cstheme="minorHAnsi"/>
          <w:b/>
          <w:bCs/>
        </w:rPr>
        <w:t>Blind Bartimaeus (Mark 10:46-52, Luke 18:35-43)</w:t>
      </w:r>
    </w:p>
    <w:p w14:paraId="12DFCD21" w14:textId="7015E579"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Before telling the </w:t>
      </w:r>
      <w:r w:rsidR="00383B7A" w:rsidRPr="00383B7A">
        <w:rPr>
          <w:rFonts w:cstheme="minorHAnsi"/>
        </w:rPr>
        <w:t>story,</w:t>
      </w:r>
      <w:r w:rsidRPr="00383B7A">
        <w:rPr>
          <w:rFonts w:cstheme="minorHAnsi"/>
        </w:rPr>
        <w:t xml:space="preserve"> play games using blindfolds and feely bags. Hopefully this wi</w:t>
      </w:r>
      <w:r w:rsidR="00DC4F65">
        <w:rPr>
          <w:rFonts w:cstheme="minorHAnsi"/>
        </w:rPr>
        <w:t xml:space="preserve">ll help the children to </w:t>
      </w:r>
      <w:r w:rsidRPr="00383B7A">
        <w:rPr>
          <w:rFonts w:cstheme="minorHAnsi"/>
        </w:rPr>
        <w:t xml:space="preserve">empathise with Bartimaeus. </w:t>
      </w:r>
    </w:p>
    <w:p w14:paraId="10DC8CF6" w14:textId="0DEDB09A" w:rsidR="006D6927" w:rsidRPr="00DE45DE"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i/>
          <w:color w:val="5B9BD5" w:themeColor="accent1"/>
        </w:rPr>
      </w:pPr>
      <w:r w:rsidRPr="00383B7A">
        <w:rPr>
          <w:rFonts w:cstheme="minorHAnsi"/>
        </w:rPr>
        <w:t xml:space="preserve">Tell the story and talk about the ways in which Bartimaeus’ life was transformed. </w:t>
      </w:r>
      <w:r w:rsidRPr="00DE45DE">
        <w:rPr>
          <w:rFonts w:cstheme="minorHAnsi"/>
          <w:i/>
          <w:color w:val="5B9BD5" w:themeColor="accent1"/>
        </w:rPr>
        <w:t>Record this discussion.</w:t>
      </w:r>
    </w:p>
    <w:p w14:paraId="78187E4C" w14:textId="537FD199"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Everyday people walked passed and ignored him. On that </w:t>
      </w:r>
      <w:r w:rsidR="00383B7A" w:rsidRPr="00383B7A">
        <w:rPr>
          <w:rFonts w:cstheme="minorHAnsi"/>
        </w:rPr>
        <w:t>day,</w:t>
      </w:r>
      <w:r w:rsidRPr="00383B7A">
        <w:rPr>
          <w:rFonts w:cstheme="minorHAnsi"/>
        </w:rPr>
        <w:t xml:space="preserve"> Jesus took notice. Jesus saw him, listened and helped. Why?</w:t>
      </w:r>
    </w:p>
    <w:p w14:paraId="5EB22E02"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I wonder how Bartimaeus felt when Jesus spoke to him. </w:t>
      </w:r>
    </w:p>
    <w:p w14:paraId="749BDB10" w14:textId="4788015F"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i/>
          <w:color w:val="5B9BD5" w:themeColor="accent1"/>
        </w:rPr>
      </w:pPr>
      <w:r w:rsidRPr="00383B7A">
        <w:rPr>
          <w:rFonts w:cstheme="minorHAnsi"/>
          <w:i/>
          <w:color w:val="5B9BD5" w:themeColor="accent1"/>
        </w:rPr>
        <w:t>Record Individually</w:t>
      </w:r>
      <w:r w:rsidR="00DC4F65">
        <w:rPr>
          <w:rFonts w:cstheme="minorHAnsi"/>
          <w:i/>
          <w:color w:val="5B9BD5" w:themeColor="accent1"/>
        </w:rPr>
        <w:t xml:space="preserve"> “I think that…”</w:t>
      </w:r>
    </w:p>
    <w:p w14:paraId="1A2FFAF0" w14:textId="579FFEBF"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In today’s </w:t>
      </w:r>
      <w:r w:rsidR="00DE45DE" w:rsidRPr="00383B7A">
        <w:rPr>
          <w:rFonts w:cstheme="minorHAnsi"/>
        </w:rPr>
        <w:t>world,</w:t>
      </w:r>
      <w:r w:rsidRPr="00383B7A">
        <w:rPr>
          <w:rFonts w:cstheme="minorHAnsi"/>
        </w:rPr>
        <w:t xml:space="preserve"> this would be a sensational news story.</w:t>
      </w:r>
    </w:p>
    <w:p w14:paraId="3DBA820F"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What would be the headline?</w:t>
      </w:r>
    </w:p>
    <w:p w14:paraId="371C4E1E"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Re-write the story in the style of a newspaper report. </w:t>
      </w:r>
    </w:p>
    <w:p w14:paraId="53EDB87A"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i/>
          <w:color w:val="5B9BD5" w:themeColor="accent1"/>
        </w:rPr>
      </w:pPr>
      <w:r w:rsidRPr="00383B7A">
        <w:rPr>
          <w:rFonts w:cstheme="minorHAnsi"/>
          <w:i/>
          <w:color w:val="5B9BD5" w:themeColor="accent1"/>
        </w:rPr>
        <w:t>Record Individually</w:t>
      </w:r>
    </w:p>
    <w:p w14:paraId="39697EE9" w14:textId="77777777" w:rsidR="00DC4F65" w:rsidRDefault="00DC4F65"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p>
    <w:p w14:paraId="61CB0985" w14:textId="08F4FBB8"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b/>
        </w:rPr>
      </w:pPr>
      <w:r w:rsidRPr="00383B7A">
        <w:rPr>
          <w:rFonts w:cstheme="minorHAnsi"/>
        </w:rPr>
        <w:t>There are several stories of Jesus healing people with sensory impairment including</w:t>
      </w:r>
      <w:r w:rsidRPr="00383B7A">
        <w:rPr>
          <w:rFonts w:cstheme="minorHAnsi"/>
          <w:b/>
        </w:rPr>
        <w:t xml:space="preserve"> Healing the deaf mute. (Mark 7:31)</w:t>
      </w:r>
    </w:p>
    <w:p w14:paraId="45390E0E"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lastRenderedPageBreak/>
        <w:t>I wonder what the man most enjoyed hearing for the first time?</w:t>
      </w:r>
    </w:p>
    <w:p w14:paraId="127B5FF9"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I wonder what his first words would have been?</w:t>
      </w:r>
    </w:p>
    <w:p w14:paraId="110645EF" w14:textId="77777777" w:rsidR="00DC4F65" w:rsidRDefault="00DC4F65"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b/>
        </w:rPr>
      </w:pPr>
    </w:p>
    <w:p w14:paraId="221D7FD1" w14:textId="31AB3B14"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b/>
        </w:rPr>
      </w:pPr>
      <w:r w:rsidRPr="00383B7A">
        <w:rPr>
          <w:rFonts w:cstheme="minorHAnsi"/>
          <w:b/>
        </w:rPr>
        <w:t>The man lowered through the roof (Luke 5:17-26)</w:t>
      </w:r>
    </w:p>
    <w:p w14:paraId="60BD3CC8"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Use the scene from The Miracle Maker film to watch this story.</w:t>
      </w:r>
    </w:p>
    <w:p w14:paraId="56D1A5E9"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Why did the four men do this for their friend? </w:t>
      </w:r>
    </w:p>
    <w:p w14:paraId="43D6D301"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How did the man feel as he was lowered?</w:t>
      </w:r>
    </w:p>
    <w:p w14:paraId="2369B4C4"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How did the man feel when Jesus spoke to him? </w:t>
      </w:r>
    </w:p>
    <w:p w14:paraId="29489028"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How did he feel as he walked out of the house?</w:t>
      </w:r>
    </w:p>
    <w:p w14:paraId="5FCF16E9"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 xml:space="preserve">What were the disciples/crowd/owner of the house thinking? </w:t>
      </w:r>
    </w:p>
    <w:p w14:paraId="26AED451"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Write answers to these questions from the point of view of the characters on thought bubble shapes.</w:t>
      </w:r>
    </w:p>
    <w:p w14:paraId="1C1401F1"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i/>
          <w:color w:val="5B9BD5" w:themeColor="accent1"/>
        </w:rPr>
      </w:pPr>
      <w:r w:rsidRPr="00383B7A">
        <w:rPr>
          <w:rFonts w:cstheme="minorHAnsi"/>
          <w:i/>
          <w:color w:val="5B9BD5" w:themeColor="accent1"/>
        </w:rPr>
        <w:t>Record Individually</w:t>
      </w:r>
    </w:p>
    <w:p w14:paraId="469B3E36" w14:textId="77777777"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Hot seat different characters from the story.</w:t>
      </w:r>
    </w:p>
    <w:p w14:paraId="4CAE7848" w14:textId="438D0205" w:rsidR="006D6927" w:rsidRPr="00383B7A" w:rsidRDefault="00DE45DE"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i/>
          <w:color w:val="5B9BD5" w:themeColor="accent1"/>
        </w:rPr>
      </w:pPr>
      <w:r>
        <w:rPr>
          <w:rFonts w:cstheme="minorHAnsi"/>
          <w:i/>
          <w:color w:val="5B9BD5" w:themeColor="accent1"/>
        </w:rPr>
        <w:t>Record in your class RE s</w:t>
      </w:r>
      <w:r w:rsidR="006D6927" w:rsidRPr="00383B7A">
        <w:rPr>
          <w:rFonts w:cstheme="minorHAnsi"/>
          <w:i/>
          <w:color w:val="5B9BD5" w:themeColor="accent1"/>
        </w:rPr>
        <w:t>crapbook</w:t>
      </w:r>
    </w:p>
    <w:p w14:paraId="5C4933C0" w14:textId="040A05B3" w:rsidR="006D6927" w:rsidRPr="00383B7A"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rPr>
      </w:pPr>
      <w:r w:rsidRPr="00383B7A">
        <w:rPr>
          <w:rFonts w:cstheme="minorHAnsi"/>
        </w:rPr>
        <w:t>Plot the events of the story on a feelings graph</w:t>
      </w:r>
      <w:r w:rsidR="00695882">
        <w:rPr>
          <w:rFonts w:cstheme="minorHAnsi"/>
        </w:rPr>
        <w:t>.</w:t>
      </w:r>
    </w:p>
    <w:p w14:paraId="7F534588" w14:textId="58000D94" w:rsidR="006D6927" w:rsidRDefault="006D6927"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i/>
          <w:color w:val="5B9BD5" w:themeColor="accent1"/>
        </w:rPr>
      </w:pPr>
      <w:r w:rsidRPr="00383B7A">
        <w:rPr>
          <w:rFonts w:cstheme="minorHAnsi"/>
          <w:i/>
          <w:color w:val="5B9BD5" w:themeColor="accent1"/>
        </w:rPr>
        <w:t>Record Individually</w:t>
      </w:r>
    </w:p>
    <w:p w14:paraId="1515DD74" w14:textId="5CD2AE9C" w:rsidR="00DC4F65" w:rsidRDefault="00DC4F65" w:rsidP="006D6927">
      <w:pPr>
        <w:pStyle w:val="Header"/>
        <w:pBdr>
          <w:top w:val="single" w:sz="12" w:space="1" w:color="7030A0"/>
          <w:left w:val="single" w:sz="12" w:space="4" w:color="7030A0"/>
          <w:bottom w:val="single" w:sz="12" w:space="1" w:color="7030A0"/>
          <w:right w:val="single" w:sz="12" w:space="4" w:color="7030A0"/>
        </w:pBdr>
        <w:contextualSpacing/>
        <w:rPr>
          <w:rFonts w:cstheme="minorHAnsi"/>
          <w:color w:val="5B9BD5" w:themeColor="accent1"/>
        </w:rPr>
      </w:pPr>
    </w:p>
    <w:p w14:paraId="44B8BA6C" w14:textId="0438A0DC" w:rsidR="009F7070" w:rsidRPr="00A353D8" w:rsidRDefault="00DC4F65" w:rsidP="003E771E">
      <w:pPr>
        <w:pStyle w:val="Header"/>
        <w:pBdr>
          <w:top w:val="single" w:sz="12" w:space="1" w:color="7030A0"/>
          <w:left w:val="single" w:sz="12" w:space="4" w:color="7030A0"/>
          <w:bottom w:val="single" w:sz="12" w:space="1" w:color="7030A0"/>
          <w:right w:val="single" w:sz="12" w:space="4" w:color="7030A0"/>
        </w:pBdr>
        <w:contextualSpacing/>
        <w:rPr>
          <w:rFonts w:cstheme="minorHAnsi"/>
          <w:i/>
        </w:rPr>
      </w:pPr>
      <w:r>
        <w:rPr>
          <w:rFonts w:cstheme="minorHAnsi"/>
        </w:rPr>
        <w:t>Make a 3D model of the men lowering their friend t</w:t>
      </w:r>
      <w:r w:rsidR="00A353D8">
        <w:rPr>
          <w:rFonts w:cstheme="minorHAnsi"/>
        </w:rPr>
        <w:t>hrough the roof of the house. (</w:t>
      </w:r>
      <w:r w:rsidR="00A353D8" w:rsidRPr="00A353D8">
        <w:rPr>
          <w:rFonts w:cstheme="minorHAnsi"/>
          <w:i/>
        </w:rPr>
        <w:t>C</w:t>
      </w:r>
      <w:r w:rsidRPr="00A353D8">
        <w:rPr>
          <w:rFonts w:cstheme="minorHAnsi"/>
          <w:i/>
        </w:rPr>
        <w:t xml:space="preserve">ross curricular link – Design and technology) </w:t>
      </w:r>
    </w:p>
    <w:p w14:paraId="788EAA56" w14:textId="689C61F7" w:rsidR="009F7070" w:rsidRPr="00383B7A" w:rsidRDefault="009F7070" w:rsidP="003E771E">
      <w:pPr>
        <w:pStyle w:val="Header"/>
        <w:pBdr>
          <w:top w:val="single" w:sz="12" w:space="1" w:color="7030A0"/>
          <w:left w:val="single" w:sz="12" w:space="4" w:color="7030A0"/>
          <w:bottom w:val="single" w:sz="12" w:space="1" w:color="7030A0"/>
          <w:right w:val="single" w:sz="12" w:space="4" w:color="7030A0"/>
        </w:pBdr>
        <w:contextualSpacing/>
        <w:rPr>
          <w:rFonts w:cstheme="minorHAnsi"/>
          <w:b/>
          <w:sz w:val="24"/>
          <w:szCs w:val="24"/>
        </w:rPr>
      </w:pPr>
    </w:p>
    <w:p w14:paraId="52673611" w14:textId="77777777" w:rsidR="009F7070" w:rsidRPr="00383B7A" w:rsidRDefault="009F7070" w:rsidP="003E771E">
      <w:pPr>
        <w:pStyle w:val="Header"/>
        <w:pBdr>
          <w:top w:val="single" w:sz="12" w:space="1" w:color="7030A0"/>
          <w:left w:val="single" w:sz="12" w:space="4" w:color="7030A0"/>
          <w:bottom w:val="single" w:sz="12" w:space="1" w:color="7030A0"/>
          <w:right w:val="single" w:sz="12" w:space="4" w:color="7030A0"/>
        </w:pBdr>
        <w:contextualSpacing/>
        <w:rPr>
          <w:rFonts w:cstheme="minorHAnsi"/>
          <w:b/>
          <w:sz w:val="24"/>
          <w:szCs w:val="24"/>
        </w:rPr>
      </w:pPr>
    </w:p>
    <w:p w14:paraId="2C24E576" w14:textId="0777F554" w:rsidR="00B543F9" w:rsidRPr="00383B7A" w:rsidRDefault="00B543F9" w:rsidP="00B543F9">
      <w:pPr>
        <w:spacing w:after="0" w:line="240" w:lineRule="auto"/>
        <w:contextualSpacing/>
        <w:rPr>
          <w:rFonts w:cstheme="minorHAnsi"/>
          <w:b/>
          <w:bCs/>
          <w:sz w:val="28"/>
          <w:szCs w:val="28"/>
        </w:rPr>
      </w:pPr>
    </w:p>
    <w:p w14:paraId="32742639" w14:textId="77777777" w:rsidR="00B543F9" w:rsidRPr="00383B7A" w:rsidRDefault="00B543F9" w:rsidP="00B543F9">
      <w:pPr>
        <w:spacing w:after="0" w:line="240" w:lineRule="auto"/>
        <w:contextualSpacing/>
        <w:rPr>
          <w:rFonts w:cstheme="minorHAnsi"/>
          <w:b/>
          <w:bCs/>
          <w:sz w:val="28"/>
          <w:szCs w:val="28"/>
        </w:rPr>
      </w:pPr>
    </w:p>
    <w:p w14:paraId="748754D5" w14:textId="1EB8644E" w:rsidR="006D6927" w:rsidRPr="00383B7A" w:rsidRDefault="00347CCB"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sidRPr="00383B7A">
        <w:rPr>
          <w:rFonts w:cstheme="minorHAnsi"/>
          <w:b/>
          <w:bCs/>
          <w:sz w:val="28"/>
          <w:szCs w:val="28"/>
        </w:rPr>
        <w:t xml:space="preserve">In conclusion </w:t>
      </w:r>
      <w:r w:rsidR="00636EF7" w:rsidRPr="00383B7A">
        <w:rPr>
          <w:rFonts w:cstheme="minorHAnsi"/>
          <w:b/>
          <w:bCs/>
          <w:sz w:val="28"/>
          <w:szCs w:val="28"/>
        </w:rPr>
        <w:br/>
      </w:r>
      <w:r w:rsidR="00DC4F65">
        <w:rPr>
          <w:rFonts w:cstheme="minorHAnsi"/>
          <w:bCs/>
        </w:rPr>
        <w:t>In what ways do these stories</w:t>
      </w:r>
      <w:r w:rsidR="006D6927" w:rsidRPr="00383B7A">
        <w:rPr>
          <w:rFonts w:cstheme="minorHAnsi"/>
          <w:bCs/>
        </w:rPr>
        <w:t xml:space="preserve"> show Jesus was a friend to everyone?</w:t>
      </w:r>
    </w:p>
    <w:p w14:paraId="06CE5BA7" w14:textId="77777777" w:rsidR="006D6927" w:rsidRPr="00383B7A" w:rsidRDefault="006D6927"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i/>
          <w:color w:val="5B9BD5" w:themeColor="accent1"/>
        </w:rPr>
      </w:pPr>
      <w:r w:rsidRPr="00383B7A">
        <w:rPr>
          <w:rFonts w:cstheme="minorHAnsi"/>
          <w:bCs/>
          <w:i/>
          <w:color w:val="5B9BD5" w:themeColor="accent1"/>
        </w:rPr>
        <w:t>Record Individually</w:t>
      </w:r>
    </w:p>
    <w:p w14:paraId="359EDB47" w14:textId="77777777" w:rsidR="006D6927" w:rsidRPr="00383B7A" w:rsidRDefault="006D6927"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sidRPr="00383B7A">
        <w:rPr>
          <w:rFonts w:cstheme="minorHAnsi"/>
          <w:bCs/>
        </w:rPr>
        <w:t xml:space="preserve">How do these stories help us to understand Jesus and the character of Jesus?  </w:t>
      </w:r>
    </w:p>
    <w:p w14:paraId="2A4F02D1" w14:textId="77777777" w:rsidR="006D6927" w:rsidRPr="00383B7A" w:rsidRDefault="006D6927"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sidRPr="00383B7A">
        <w:rPr>
          <w:rFonts w:cstheme="minorHAnsi"/>
          <w:bCs/>
        </w:rPr>
        <w:t>I wonder how and why did Jesus did these things to help these people?</w:t>
      </w:r>
    </w:p>
    <w:p w14:paraId="342BE577" w14:textId="77777777" w:rsidR="006D6927" w:rsidRPr="00383B7A" w:rsidRDefault="006D6927"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sidRPr="00383B7A">
        <w:rPr>
          <w:rFonts w:cstheme="minorHAnsi"/>
          <w:bCs/>
        </w:rPr>
        <w:t>Why did he speak to everyone?</w:t>
      </w:r>
    </w:p>
    <w:p w14:paraId="130EE265" w14:textId="77777777" w:rsidR="006D6927" w:rsidRPr="00383B7A" w:rsidRDefault="006D6927"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sidRPr="00383B7A">
        <w:rPr>
          <w:rFonts w:cstheme="minorHAnsi"/>
          <w:bCs/>
        </w:rPr>
        <w:t>What did Jesus want us to learn from his behaviour?</w:t>
      </w:r>
    </w:p>
    <w:p w14:paraId="3D100034" w14:textId="77777777" w:rsidR="006D6927" w:rsidRPr="00383B7A" w:rsidRDefault="006D6927"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i/>
          <w:color w:val="5B9BD5" w:themeColor="accent1"/>
        </w:rPr>
      </w:pPr>
      <w:r w:rsidRPr="00383B7A">
        <w:rPr>
          <w:rFonts w:cstheme="minorHAnsi"/>
          <w:bCs/>
          <w:i/>
          <w:color w:val="5B9BD5" w:themeColor="accent1"/>
        </w:rPr>
        <w:t>Record Individually</w:t>
      </w:r>
    </w:p>
    <w:p w14:paraId="29E4979E" w14:textId="00654CD2" w:rsidR="006D6927" w:rsidRDefault="006D6927"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sidRPr="00383B7A">
        <w:rPr>
          <w:rFonts w:cstheme="minorHAnsi"/>
          <w:bCs/>
        </w:rPr>
        <w:t>How do these stories connect to what we know about Christian beliefs?</w:t>
      </w:r>
      <w:r w:rsidR="00DC4F65">
        <w:rPr>
          <w:rFonts w:cstheme="minorHAnsi"/>
          <w:bCs/>
        </w:rPr>
        <w:t xml:space="preserve"> </w:t>
      </w:r>
    </w:p>
    <w:p w14:paraId="4940D4CD" w14:textId="09C7B519" w:rsidR="00DC4F65" w:rsidRPr="00383B7A" w:rsidRDefault="00DC4F65"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Pr>
          <w:rFonts w:cstheme="minorHAnsi"/>
          <w:bCs/>
        </w:rPr>
        <w:t>How do these stories support the belief that Jesus is the Son of God?</w:t>
      </w:r>
    </w:p>
    <w:p w14:paraId="4199623D" w14:textId="77777777" w:rsidR="006D6927" w:rsidRPr="00383B7A" w:rsidRDefault="006D6927"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sidRPr="00383B7A">
        <w:rPr>
          <w:rFonts w:cstheme="minorHAnsi"/>
          <w:bCs/>
        </w:rPr>
        <w:t>Do any of these stories help us to understand and explain Christian beliefs?</w:t>
      </w:r>
    </w:p>
    <w:p w14:paraId="345A8FD5" w14:textId="105753CA" w:rsidR="006D6927" w:rsidRDefault="006D6927"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i/>
          <w:color w:val="5B9BD5" w:themeColor="accent1"/>
        </w:rPr>
      </w:pPr>
      <w:r w:rsidRPr="00383B7A">
        <w:rPr>
          <w:rFonts w:cstheme="minorHAnsi"/>
          <w:bCs/>
          <w:i/>
          <w:color w:val="5B9BD5" w:themeColor="accent1"/>
        </w:rPr>
        <w:t>Record the chi</w:t>
      </w:r>
      <w:r w:rsidR="00DE45DE">
        <w:rPr>
          <w:rFonts w:cstheme="minorHAnsi"/>
          <w:bCs/>
          <w:i/>
          <w:color w:val="5B9BD5" w:themeColor="accent1"/>
        </w:rPr>
        <w:t>ldren’s ideas in your class RE s</w:t>
      </w:r>
      <w:r w:rsidRPr="00383B7A">
        <w:rPr>
          <w:rFonts w:cstheme="minorHAnsi"/>
          <w:bCs/>
          <w:i/>
          <w:color w:val="5B9BD5" w:themeColor="accent1"/>
        </w:rPr>
        <w:t>crapbook</w:t>
      </w:r>
    </w:p>
    <w:p w14:paraId="3536A350" w14:textId="7E49FCE8" w:rsidR="00DC4F65" w:rsidRDefault="00DC4F65"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i/>
          <w:color w:val="5B9BD5" w:themeColor="accent1"/>
        </w:rPr>
      </w:pPr>
    </w:p>
    <w:p w14:paraId="777857AC" w14:textId="6BD8C5DA" w:rsidR="00DC4F65" w:rsidRDefault="00DC4F65"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sidRPr="00DC4F65">
        <w:rPr>
          <w:rFonts w:cstheme="minorHAnsi"/>
          <w:bCs/>
        </w:rPr>
        <w:t>Look</w:t>
      </w:r>
      <w:r w:rsidR="008B427F">
        <w:rPr>
          <w:rFonts w:cstheme="minorHAnsi"/>
          <w:bCs/>
        </w:rPr>
        <w:t xml:space="preserve"> </w:t>
      </w:r>
      <w:r>
        <w:rPr>
          <w:rFonts w:cstheme="minorHAnsi"/>
          <w:bCs/>
        </w:rPr>
        <w:t>at the work of the Salvation Army and the charity Barnardo’s</w:t>
      </w:r>
      <w:r w:rsidR="00695882">
        <w:rPr>
          <w:rFonts w:cstheme="minorHAnsi"/>
          <w:bCs/>
        </w:rPr>
        <w:t>.</w:t>
      </w:r>
      <w:r>
        <w:rPr>
          <w:rFonts w:cstheme="minorHAnsi"/>
          <w:bCs/>
        </w:rPr>
        <w:t xml:space="preserve"> </w:t>
      </w:r>
      <w:r w:rsidR="008B427F">
        <w:rPr>
          <w:rFonts w:cstheme="minorHAnsi"/>
          <w:bCs/>
        </w:rPr>
        <w:t>How do members of these organisations reflect the behaviour of Jesus?</w:t>
      </w:r>
    </w:p>
    <w:p w14:paraId="4A346A72" w14:textId="1544D0AB" w:rsidR="008B427F" w:rsidRDefault="008B427F" w:rsidP="00B543F9">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Pr>
          <w:rFonts w:cstheme="minorHAnsi"/>
          <w:bCs/>
        </w:rPr>
        <w:t xml:space="preserve">In what ways do they show hospitality and welcome everyone? </w:t>
      </w:r>
    </w:p>
    <w:p w14:paraId="0319D3FD" w14:textId="7ED54B05" w:rsidR="009F7070" w:rsidRPr="00383B7A" w:rsidRDefault="008B427F" w:rsidP="008B427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cstheme="minorHAnsi"/>
          <w:bCs/>
        </w:rPr>
      </w:pPr>
      <w:r>
        <w:rPr>
          <w:rFonts w:cstheme="minorHAnsi"/>
          <w:bCs/>
        </w:rPr>
        <w:t>Are there any activities or groups that take place</w:t>
      </w:r>
      <w:r w:rsidR="00695882">
        <w:rPr>
          <w:rFonts w:cstheme="minorHAnsi"/>
          <w:bCs/>
        </w:rPr>
        <w:t xml:space="preserve"> in your church that show Jesus</w:t>
      </w:r>
      <w:r>
        <w:rPr>
          <w:rFonts w:cstheme="minorHAnsi"/>
          <w:bCs/>
        </w:rPr>
        <w:t xml:space="preserve">’ teaching in action? </w:t>
      </w:r>
      <w:r w:rsidR="009F2130">
        <w:rPr>
          <w:rFonts w:cstheme="minorHAnsi"/>
          <w:bCs/>
        </w:rPr>
        <w:t>e.g.</w:t>
      </w:r>
      <w:r>
        <w:rPr>
          <w:rFonts w:cstheme="minorHAnsi"/>
          <w:bCs/>
        </w:rPr>
        <w:t xml:space="preserve"> a</w:t>
      </w:r>
      <w:r w:rsidR="00695882">
        <w:rPr>
          <w:rFonts w:cstheme="minorHAnsi"/>
          <w:bCs/>
        </w:rPr>
        <w:t xml:space="preserve"> luncheon club for the elderly</w:t>
      </w:r>
      <w:r>
        <w:rPr>
          <w:rFonts w:cstheme="minorHAnsi"/>
          <w:bCs/>
        </w:rPr>
        <w:t xml:space="preserve">, a special needs group, toddler groups open to everyone, messy church involving meals open to everyone. There may be a project helping refugees or asylum seekers. </w:t>
      </w:r>
    </w:p>
    <w:p w14:paraId="4524A1FE" w14:textId="596C5928" w:rsidR="009F7070" w:rsidRPr="00383B7A" w:rsidRDefault="009F7070" w:rsidP="00B543F9">
      <w:pPr>
        <w:spacing w:after="0" w:line="240" w:lineRule="auto"/>
        <w:contextualSpacing/>
        <w:rPr>
          <w:rFonts w:cstheme="minorHAnsi"/>
          <w:bCs/>
        </w:rPr>
      </w:pPr>
    </w:p>
    <w:p w14:paraId="7E1B7316" w14:textId="7890856A" w:rsidR="00B543F9" w:rsidRPr="00383B7A" w:rsidRDefault="00B543F9" w:rsidP="00B543F9">
      <w:pPr>
        <w:spacing w:after="0" w:line="240" w:lineRule="auto"/>
        <w:contextualSpacing/>
        <w:rPr>
          <w:rFonts w:cstheme="minorHAnsi"/>
          <w:bCs/>
        </w:rPr>
      </w:pPr>
    </w:p>
    <w:p w14:paraId="00DE12E7" w14:textId="77777777" w:rsidR="00985750" w:rsidRPr="00383B7A" w:rsidRDefault="00985750" w:rsidP="00B543F9">
      <w:pPr>
        <w:spacing w:after="0" w:line="240" w:lineRule="auto"/>
        <w:contextualSpacing/>
        <w:rPr>
          <w:rFonts w:cstheme="minorHAnsi"/>
          <w:sz w:val="24"/>
          <w:szCs w:val="24"/>
        </w:rPr>
      </w:pPr>
    </w:p>
    <w:tbl>
      <w:tblPr>
        <w:tblStyle w:val="TableGrid"/>
        <w:tblW w:w="0" w:type="auto"/>
        <w:tblLook w:val="04A0" w:firstRow="1" w:lastRow="0" w:firstColumn="1" w:lastColumn="0" w:noHBand="0" w:noVBand="1"/>
      </w:tblPr>
      <w:tblGrid>
        <w:gridCol w:w="704"/>
        <w:gridCol w:w="8312"/>
      </w:tblGrid>
      <w:tr w:rsidR="00B5389C" w:rsidRPr="00383B7A" w14:paraId="08E4DD5F" w14:textId="77777777" w:rsidTr="008D3CE5">
        <w:trPr>
          <w:trHeight w:val="454"/>
        </w:trPr>
        <w:tc>
          <w:tcPr>
            <w:tcW w:w="9016" w:type="dxa"/>
            <w:gridSpan w:val="2"/>
            <w:shd w:val="clear" w:color="auto" w:fill="BDD6EE" w:themeFill="accent1" w:themeFillTint="66"/>
            <w:vAlign w:val="center"/>
          </w:tcPr>
          <w:p w14:paraId="796DEB32" w14:textId="59B1B590" w:rsidR="00934E14" w:rsidRPr="00383B7A" w:rsidRDefault="00934E14" w:rsidP="008D3CE5">
            <w:pPr>
              <w:contextualSpacing/>
              <w:rPr>
                <w:rFonts w:cstheme="minorHAnsi"/>
              </w:rPr>
            </w:pPr>
            <w:r w:rsidRPr="00383B7A">
              <w:rPr>
                <w:rFonts w:cstheme="minorHAnsi"/>
                <w:b/>
                <w:bCs/>
                <w:sz w:val="28"/>
                <w:szCs w:val="28"/>
              </w:rPr>
              <w:t>By the end of this unit pupils will know that:</w:t>
            </w:r>
            <w:r w:rsidRPr="00383B7A">
              <w:rPr>
                <w:rFonts w:cstheme="minorHAnsi"/>
              </w:rPr>
              <w:t xml:space="preserve"> </w:t>
            </w:r>
          </w:p>
        </w:tc>
      </w:tr>
      <w:tr w:rsidR="00B5389C" w:rsidRPr="00383B7A" w14:paraId="7E63B1C5" w14:textId="77777777" w:rsidTr="008D3CE5">
        <w:trPr>
          <w:trHeight w:val="454"/>
        </w:trPr>
        <w:tc>
          <w:tcPr>
            <w:tcW w:w="704" w:type="dxa"/>
            <w:shd w:val="clear" w:color="auto" w:fill="BDD6EE" w:themeFill="accent1" w:themeFillTint="66"/>
            <w:vAlign w:val="center"/>
          </w:tcPr>
          <w:p w14:paraId="6F8F701E" w14:textId="0BD724D8" w:rsidR="00934E14" w:rsidRPr="00383B7A" w:rsidRDefault="008B427F" w:rsidP="008D3CE5">
            <w:pPr>
              <w:contextualSpacing/>
              <w:jc w:val="center"/>
              <w:rPr>
                <w:rFonts w:cstheme="minorHAnsi"/>
                <w:b/>
                <w:bCs/>
                <w:sz w:val="28"/>
                <w:szCs w:val="28"/>
              </w:rPr>
            </w:pPr>
            <w:r>
              <w:rPr>
                <w:rFonts w:cstheme="minorHAnsi"/>
                <w:b/>
                <w:bCs/>
                <w:sz w:val="28"/>
                <w:szCs w:val="28"/>
              </w:rPr>
              <w:lastRenderedPageBreak/>
              <w:sym w:font="Wingdings 2" w:char="F0E6"/>
            </w:r>
          </w:p>
        </w:tc>
        <w:tc>
          <w:tcPr>
            <w:tcW w:w="8312" w:type="dxa"/>
            <w:shd w:val="clear" w:color="auto" w:fill="BDD6EE" w:themeFill="accent1" w:themeFillTint="66"/>
            <w:vAlign w:val="center"/>
          </w:tcPr>
          <w:p w14:paraId="68722789" w14:textId="54D3E4F0" w:rsidR="00934E14" w:rsidRPr="008B427F" w:rsidRDefault="008B427F" w:rsidP="008D3CE5">
            <w:pPr>
              <w:contextualSpacing/>
              <w:rPr>
                <w:rFonts w:cstheme="minorHAnsi"/>
                <w:bCs/>
                <w:szCs w:val="28"/>
              </w:rPr>
            </w:pPr>
            <w:r>
              <w:rPr>
                <w:rFonts w:cstheme="minorHAnsi"/>
                <w:bCs/>
                <w:szCs w:val="28"/>
              </w:rPr>
              <w:t>t</w:t>
            </w:r>
            <w:r w:rsidRPr="008B427F">
              <w:rPr>
                <w:rFonts w:cstheme="minorHAnsi"/>
                <w:bCs/>
                <w:szCs w:val="28"/>
              </w:rPr>
              <w:t xml:space="preserve">he stories covered </w:t>
            </w:r>
            <w:r>
              <w:rPr>
                <w:rFonts w:cstheme="minorHAnsi"/>
                <w:bCs/>
                <w:szCs w:val="28"/>
              </w:rPr>
              <w:t>in this unit can be found in the gospels in the New Testament.</w:t>
            </w:r>
          </w:p>
        </w:tc>
      </w:tr>
      <w:tr w:rsidR="00B5389C" w:rsidRPr="00383B7A" w14:paraId="0ABB63B2" w14:textId="77777777" w:rsidTr="008D3CE5">
        <w:trPr>
          <w:trHeight w:val="454"/>
        </w:trPr>
        <w:tc>
          <w:tcPr>
            <w:tcW w:w="704" w:type="dxa"/>
            <w:shd w:val="clear" w:color="auto" w:fill="BDD6EE" w:themeFill="accent1" w:themeFillTint="66"/>
            <w:vAlign w:val="center"/>
          </w:tcPr>
          <w:p w14:paraId="137E4DAF" w14:textId="7DFC4276" w:rsidR="00934E14" w:rsidRPr="00383B7A" w:rsidRDefault="008B427F" w:rsidP="008D3CE5">
            <w:pPr>
              <w:contextualSpacing/>
              <w:jc w:val="center"/>
              <w:rPr>
                <w:rFonts w:cstheme="minorHAnsi"/>
                <w:b/>
                <w:bCs/>
                <w:sz w:val="28"/>
                <w:szCs w:val="28"/>
              </w:rPr>
            </w:pPr>
            <w:r>
              <w:rPr>
                <w:rFonts w:cstheme="minorHAnsi"/>
                <w:b/>
                <w:bCs/>
                <w:sz w:val="28"/>
                <w:szCs w:val="28"/>
              </w:rPr>
              <w:sym w:font="Wingdings" w:char="F06E"/>
            </w:r>
          </w:p>
        </w:tc>
        <w:tc>
          <w:tcPr>
            <w:tcW w:w="8312" w:type="dxa"/>
            <w:shd w:val="clear" w:color="auto" w:fill="BDD6EE" w:themeFill="accent1" w:themeFillTint="66"/>
            <w:vAlign w:val="center"/>
          </w:tcPr>
          <w:p w14:paraId="7A9D971E" w14:textId="4EACE8BC" w:rsidR="00934E14" w:rsidRPr="008B427F" w:rsidRDefault="008B427F" w:rsidP="008D3CE5">
            <w:pPr>
              <w:contextualSpacing/>
              <w:rPr>
                <w:rFonts w:cstheme="minorHAnsi"/>
                <w:bCs/>
                <w:szCs w:val="28"/>
              </w:rPr>
            </w:pPr>
            <w:r>
              <w:rPr>
                <w:rFonts w:cstheme="minorHAnsi"/>
                <w:bCs/>
                <w:szCs w:val="28"/>
              </w:rPr>
              <w:t>we (Christians) believe that Jesus miracles reveal him to be the Son of God.</w:t>
            </w:r>
          </w:p>
        </w:tc>
      </w:tr>
      <w:tr w:rsidR="00B5389C" w:rsidRPr="00383B7A" w14:paraId="1F5B0F8D" w14:textId="77777777" w:rsidTr="008D3CE5">
        <w:trPr>
          <w:trHeight w:val="454"/>
        </w:trPr>
        <w:tc>
          <w:tcPr>
            <w:tcW w:w="704" w:type="dxa"/>
            <w:shd w:val="clear" w:color="auto" w:fill="BDD6EE" w:themeFill="accent1" w:themeFillTint="66"/>
            <w:vAlign w:val="center"/>
          </w:tcPr>
          <w:p w14:paraId="42722F38" w14:textId="03C59756" w:rsidR="00934E14" w:rsidRPr="00383B7A" w:rsidRDefault="008B427F" w:rsidP="008D3CE5">
            <w:pPr>
              <w:contextualSpacing/>
              <w:jc w:val="center"/>
              <w:rPr>
                <w:rFonts w:cstheme="minorHAnsi"/>
                <w:b/>
                <w:bCs/>
                <w:sz w:val="28"/>
                <w:szCs w:val="28"/>
              </w:rPr>
            </w:pPr>
            <w:r>
              <w:rPr>
                <w:rFonts w:cstheme="minorHAnsi"/>
                <w:b/>
                <w:bCs/>
                <w:sz w:val="28"/>
                <w:szCs w:val="28"/>
              </w:rPr>
              <w:sym w:font="Wingdings" w:char="F06E"/>
            </w:r>
          </w:p>
        </w:tc>
        <w:tc>
          <w:tcPr>
            <w:tcW w:w="8312" w:type="dxa"/>
            <w:shd w:val="clear" w:color="auto" w:fill="BDD6EE" w:themeFill="accent1" w:themeFillTint="66"/>
            <w:vAlign w:val="center"/>
          </w:tcPr>
          <w:p w14:paraId="05EE3B06" w14:textId="7A8518FC" w:rsidR="00934E14" w:rsidRPr="008B427F" w:rsidRDefault="008B427F" w:rsidP="008D3CE5">
            <w:pPr>
              <w:contextualSpacing/>
              <w:rPr>
                <w:rFonts w:cstheme="minorHAnsi"/>
                <w:bCs/>
                <w:szCs w:val="28"/>
              </w:rPr>
            </w:pPr>
            <w:r>
              <w:rPr>
                <w:rFonts w:cstheme="minorHAnsi"/>
                <w:bCs/>
                <w:szCs w:val="28"/>
              </w:rPr>
              <w:t xml:space="preserve">we (Christians) believe that we should welcome everyone and try to be a friend of all as Jesus was. </w:t>
            </w:r>
          </w:p>
        </w:tc>
      </w:tr>
      <w:tr w:rsidR="00B5389C" w:rsidRPr="00383B7A" w14:paraId="2FA4DB3E" w14:textId="77777777" w:rsidTr="008D3CE5">
        <w:trPr>
          <w:trHeight w:val="454"/>
        </w:trPr>
        <w:tc>
          <w:tcPr>
            <w:tcW w:w="704" w:type="dxa"/>
            <w:shd w:val="clear" w:color="auto" w:fill="BDD6EE" w:themeFill="accent1" w:themeFillTint="66"/>
          </w:tcPr>
          <w:p w14:paraId="210BD8C0" w14:textId="77777777" w:rsidR="00934E14" w:rsidRPr="00383B7A" w:rsidRDefault="00934E14" w:rsidP="003E771E">
            <w:pPr>
              <w:contextualSpacing/>
              <w:rPr>
                <w:rFonts w:cstheme="minorHAnsi"/>
                <w:b/>
                <w:bCs/>
                <w:sz w:val="28"/>
                <w:szCs w:val="28"/>
              </w:rPr>
            </w:pPr>
          </w:p>
        </w:tc>
        <w:tc>
          <w:tcPr>
            <w:tcW w:w="8312" w:type="dxa"/>
            <w:shd w:val="clear" w:color="auto" w:fill="BDD6EE" w:themeFill="accent1" w:themeFillTint="66"/>
            <w:vAlign w:val="center"/>
          </w:tcPr>
          <w:p w14:paraId="2319CB9C" w14:textId="318A487E" w:rsidR="00934E14" w:rsidRPr="008B427F" w:rsidRDefault="00934E14" w:rsidP="008D3CE5">
            <w:pPr>
              <w:contextualSpacing/>
              <w:rPr>
                <w:rFonts w:cstheme="minorHAnsi"/>
                <w:bCs/>
                <w:szCs w:val="28"/>
              </w:rPr>
            </w:pPr>
          </w:p>
        </w:tc>
      </w:tr>
      <w:tr w:rsidR="00B5389C" w:rsidRPr="00383B7A" w14:paraId="4819A18D" w14:textId="77777777" w:rsidTr="008D3CE5">
        <w:trPr>
          <w:trHeight w:val="454"/>
        </w:trPr>
        <w:tc>
          <w:tcPr>
            <w:tcW w:w="9016" w:type="dxa"/>
            <w:gridSpan w:val="2"/>
            <w:shd w:val="clear" w:color="auto" w:fill="BDD6EE" w:themeFill="accent1" w:themeFillTint="66"/>
            <w:vAlign w:val="center"/>
          </w:tcPr>
          <w:p w14:paraId="2C56AB91" w14:textId="5D68E844" w:rsidR="00934E14" w:rsidRPr="00383B7A" w:rsidRDefault="00934E14" w:rsidP="008D3CE5">
            <w:pPr>
              <w:contextualSpacing/>
              <w:rPr>
                <w:rFonts w:cstheme="minorHAnsi"/>
                <w:bCs/>
                <w:smallCaps/>
                <w:szCs w:val="28"/>
              </w:rPr>
            </w:pPr>
            <w:r w:rsidRPr="00383B7A">
              <w:rPr>
                <w:rFonts w:cstheme="minorHAnsi"/>
                <w:b/>
                <w:bCs/>
                <w:sz w:val="28"/>
                <w:szCs w:val="28"/>
              </w:rPr>
              <w:t>By the end of this unit pupils are expected to be able to:</w:t>
            </w:r>
            <w:r w:rsidRPr="00383B7A">
              <w:rPr>
                <w:rFonts w:cstheme="minorHAnsi"/>
                <w:bCs/>
                <w:smallCaps/>
                <w:szCs w:val="28"/>
              </w:rPr>
              <w:t xml:space="preserve"> </w:t>
            </w:r>
          </w:p>
          <w:p w14:paraId="4F0D30E5" w14:textId="7676CB30" w:rsidR="00934E14" w:rsidRPr="00383B7A" w:rsidRDefault="00934E14" w:rsidP="008D3CE5">
            <w:pPr>
              <w:contextualSpacing/>
              <w:rPr>
                <w:rFonts w:cstheme="minorHAnsi"/>
                <w:bCs/>
                <w:smallCaps/>
                <w:szCs w:val="28"/>
              </w:rPr>
            </w:pPr>
          </w:p>
        </w:tc>
      </w:tr>
      <w:tr w:rsidR="00B5389C" w:rsidRPr="00383B7A" w14:paraId="434C279D" w14:textId="77777777" w:rsidTr="009F2130">
        <w:trPr>
          <w:trHeight w:val="454"/>
        </w:trPr>
        <w:tc>
          <w:tcPr>
            <w:tcW w:w="704" w:type="dxa"/>
            <w:shd w:val="clear" w:color="auto" w:fill="BDD6EE" w:themeFill="accent1" w:themeFillTint="66"/>
            <w:vAlign w:val="center"/>
          </w:tcPr>
          <w:p w14:paraId="1D2910D9" w14:textId="28EA1D65" w:rsidR="00934E14" w:rsidRPr="00383B7A" w:rsidRDefault="008B427F" w:rsidP="008D3CE5">
            <w:pPr>
              <w:contextualSpacing/>
              <w:jc w:val="center"/>
              <w:rPr>
                <w:rFonts w:cstheme="minorHAnsi"/>
                <w:b/>
                <w:bCs/>
                <w:sz w:val="28"/>
                <w:szCs w:val="28"/>
              </w:rPr>
            </w:pPr>
            <w:r>
              <w:rPr>
                <w:rFonts w:cstheme="minorHAnsi"/>
                <w:b/>
                <w:bCs/>
                <w:sz w:val="28"/>
                <w:szCs w:val="28"/>
              </w:rPr>
              <w:sym w:font="Symbol" w:char="F0B7"/>
            </w:r>
          </w:p>
        </w:tc>
        <w:tc>
          <w:tcPr>
            <w:tcW w:w="8312" w:type="dxa"/>
            <w:shd w:val="clear" w:color="auto" w:fill="BDD6EE" w:themeFill="accent1" w:themeFillTint="66"/>
            <w:vAlign w:val="center"/>
          </w:tcPr>
          <w:p w14:paraId="4F9C894D" w14:textId="509F482D" w:rsidR="00934E14" w:rsidRPr="008B427F" w:rsidRDefault="008B427F" w:rsidP="009F2130">
            <w:pPr>
              <w:contextualSpacing/>
              <w:rPr>
                <w:rFonts w:cstheme="minorHAnsi"/>
                <w:bCs/>
                <w:szCs w:val="28"/>
              </w:rPr>
            </w:pPr>
            <w:r>
              <w:rPr>
                <w:rFonts w:cstheme="minorHAnsi"/>
                <w:bCs/>
                <w:szCs w:val="28"/>
              </w:rPr>
              <w:t xml:space="preserve">talk about their own feelings and experiences. </w:t>
            </w:r>
          </w:p>
        </w:tc>
      </w:tr>
      <w:tr w:rsidR="000F7BFD" w:rsidRPr="00383B7A" w14:paraId="095EE20A" w14:textId="77777777" w:rsidTr="009F2130">
        <w:trPr>
          <w:trHeight w:val="454"/>
        </w:trPr>
        <w:tc>
          <w:tcPr>
            <w:tcW w:w="704" w:type="dxa"/>
            <w:shd w:val="clear" w:color="auto" w:fill="BDD6EE" w:themeFill="accent1" w:themeFillTint="66"/>
            <w:vAlign w:val="center"/>
          </w:tcPr>
          <w:p w14:paraId="2D54532A" w14:textId="79924113" w:rsidR="000F7BFD" w:rsidRDefault="000F7BFD" w:rsidP="008D3CE5">
            <w:pPr>
              <w:contextualSpacing/>
              <w:jc w:val="center"/>
              <w:rPr>
                <w:rFonts w:cstheme="minorHAnsi"/>
                <w:b/>
                <w:bCs/>
                <w:sz w:val="28"/>
                <w:szCs w:val="28"/>
              </w:rPr>
            </w:pPr>
            <w:r>
              <w:rPr>
                <w:rFonts w:cstheme="minorHAnsi"/>
                <w:b/>
                <w:bCs/>
                <w:sz w:val="28"/>
                <w:szCs w:val="28"/>
              </w:rPr>
              <w:sym w:font="Wingdings 2" w:char="F0E6"/>
            </w:r>
          </w:p>
        </w:tc>
        <w:tc>
          <w:tcPr>
            <w:tcW w:w="8312" w:type="dxa"/>
            <w:shd w:val="clear" w:color="auto" w:fill="BDD6EE" w:themeFill="accent1" w:themeFillTint="66"/>
            <w:vAlign w:val="center"/>
          </w:tcPr>
          <w:p w14:paraId="17072D3B" w14:textId="7AD77487" w:rsidR="000F7BFD" w:rsidRDefault="000F7BFD" w:rsidP="009F2130">
            <w:pPr>
              <w:contextualSpacing/>
              <w:rPr>
                <w:rFonts w:cstheme="minorHAnsi"/>
                <w:bCs/>
                <w:szCs w:val="28"/>
              </w:rPr>
            </w:pPr>
            <w:r>
              <w:rPr>
                <w:rFonts w:cstheme="minorHAnsi"/>
                <w:bCs/>
                <w:szCs w:val="28"/>
              </w:rPr>
              <w:t>retell the stories covered in this unit.</w:t>
            </w:r>
          </w:p>
        </w:tc>
      </w:tr>
      <w:tr w:rsidR="000F7BFD" w:rsidRPr="00383B7A" w14:paraId="5F6E5126" w14:textId="77777777" w:rsidTr="009F2130">
        <w:trPr>
          <w:trHeight w:val="454"/>
        </w:trPr>
        <w:tc>
          <w:tcPr>
            <w:tcW w:w="704" w:type="dxa"/>
            <w:shd w:val="clear" w:color="auto" w:fill="BDD6EE" w:themeFill="accent1" w:themeFillTint="66"/>
            <w:vAlign w:val="center"/>
          </w:tcPr>
          <w:p w14:paraId="5AC9037E" w14:textId="66A2B9A9" w:rsidR="000F7BFD" w:rsidRPr="00383B7A" w:rsidRDefault="000F7BFD" w:rsidP="008D3CE5">
            <w:pPr>
              <w:contextualSpacing/>
              <w:jc w:val="center"/>
              <w:rPr>
                <w:rFonts w:cstheme="minorHAnsi"/>
                <w:b/>
                <w:bCs/>
                <w:sz w:val="28"/>
                <w:szCs w:val="28"/>
              </w:rPr>
            </w:pPr>
            <w:r>
              <w:rPr>
                <w:rFonts w:cstheme="minorHAnsi"/>
                <w:b/>
                <w:bCs/>
                <w:sz w:val="28"/>
                <w:szCs w:val="28"/>
              </w:rPr>
              <w:sym w:font="Wingdings" w:char="F06E"/>
            </w:r>
          </w:p>
        </w:tc>
        <w:tc>
          <w:tcPr>
            <w:tcW w:w="8312" w:type="dxa"/>
            <w:shd w:val="clear" w:color="auto" w:fill="BDD6EE" w:themeFill="accent1" w:themeFillTint="66"/>
            <w:vAlign w:val="center"/>
          </w:tcPr>
          <w:p w14:paraId="5FC9E54B" w14:textId="5885A82C" w:rsidR="000F7BFD" w:rsidRPr="008B427F" w:rsidRDefault="000F7BFD" w:rsidP="009F2130">
            <w:pPr>
              <w:contextualSpacing/>
              <w:rPr>
                <w:rFonts w:cstheme="minorHAnsi"/>
                <w:bCs/>
                <w:szCs w:val="28"/>
              </w:rPr>
            </w:pPr>
            <w:r>
              <w:rPr>
                <w:rFonts w:cstheme="minorHAnsi"/>
                <w:bCs/>
                <w:szCs w:val="28"/>
              </w:rPr>
              <w:t>make the connection between the Bible stories and Christian belief</w:t>
            </w:r>
            <w:r w:rsidR="00695882">
              <w:rPr>
                <w:rFonts w:cstheme="minorHAnsi"/>
                <w:bCs/>
                <w:szCs w:val="28"/>
              </w:rPr>
              <w:t>.</w:t>
            </w:r>
            <w:r>
              <w:rPr>
                <w:rFonts w:cstheme="minorHAnsi"/>
                <w:bCs/>
                <w:szCs w:val="28"/>
              </w:rPr>
              <w:t xml:space="preserve"> </w:t>
            </w:r>
          </w:p>
        </w:tc>
      </w:tr>
      <w:tr w:rsidR="000F7BFD" w:rsidRPr="00383B7A" w14:paraId="4D100878" w14:textId="77777777" w:rsidTr="009F2130">
        <w:trPr>
          <w:trHeight w:val="454"/>
        </w:trPr>
        <w:tc>
          <w:tcPr>
            <w:tcW w:w="704" w:type="dxa"/>
            <w:shd w:val="clear" w:color="auto" w:fill="BDD6EE" w:themeFill="accent1" w:themeFillTint="66"/>
            <w:vAlign w:val="center"/>
          </w:tcPr>
          <w:p w14:paraId="1B90D381" w14:textId="5B08FB82" w:rsidR="000F7BFD" w:rsidRPr="00383B7A" w:rsidRDefault="000F7BFD" w:rsidP="008D3CE5">
            <w:pPr>
              <w:contextualSpacing/>
              <w:jc w:val="center"/>
              <w:rPr>
                <w:rFonts w:cstheme="minorHAnsi"/>
                <w:b/>
                <w:bCs/>
                <w:sz w:val="28"/>
                <w:szCs w:val="28"/>
              </w:rPr>
            </w:pPr>
            <w:r>
              <w:rPr>
                <w:rFonts w:cstheme="minorHAnsi"/>
                <w:b/>
                <w:bCs/>
                <w:sz w:val="28"/>
                <w:szCs w:val="28"/>
              </w:rPr>
              <w:sym w:font="Wingdings" w:char="F06E"/>
            </w:r>
          </w:p>
        </w:tc>
        <w:tc>
          <w:tcPr>
            <w:tcW w:w="8312" w:type="dxa"/>
            <w:shd w:val="clear" w:color="auto" w:fill="BDD6EE" w:themeFill="accent1" w:themeFillTint="66"/>
            <w:vAlign w:val="center"/>
          </w:tcPr>
          <w:p w14:paraId="79159C09" w14:textId="267E4355" w:rsidR="000F7BFD" w:rsidRPr="008B427F" w:rsidRDefault="000F7BFD" w:rsidP="009F2130">
            <w:pPr>
              <w:contextualSpacing/>
              <w:rPr>
                <w:rFonts w:cstheme="minorHAnsi"/>
                <w:bCs/>
                <w:szCs w:val="28"/>
              </w:rPr>
            </w:pPr>
            <w:r>
              <w:rPr>
                <w:rFonts w:cstheme="minorHAnsi"/>
                <w:bCs/>
                <w:szCs w:val="28"/>
              </w:rPr>
              <w:t xml:space="preserve">talk about the work of Christian charities and make the connection to Jesus teaching and actions. </w:t>
            </w:r>
          </w:p>
        </w:tc>
      </w:tr>
      <w:tr w:rsidR="000F7BFD" w:rsidRPr="00383B7A" w14:paraId="3C49BED9" w14:textId="77777777" w:rsidTr="009F2130">
        <w:trPr>
          <w:trHeight w:val="454"/>
        </w:trPr>
        <w:tc>
          <w:tcPr>
            <w:tcW w:w="704" w:type="dxa"/>
            <w:shd w:val="clear" w:color="auto" w:fill="BDD6EE" w:themeFill="accent1" w:themeFillTint="66"/>
          </w:tcPr>
          <w:p w14:paraId="38E73A8C" w14:textId="77777777" w:rsidR="000F7BFD" w:rsidRPr="00383B7A" w:rsidRDefault="000F7BFD" w:rsidP="000F7BFD">
            <w:pPr>
              <w:contextualSpacing/>
              <w:rPr>
                <w:rFonts w:cstheme="minorHAnsi"/>
                <w:b/>
                <w:bCs/>
                <w:sz w:val="28"/>
                <w:szCs w:val="28"/>
              </w:rPr>
            </w:pPr>
          </w:p>
        </w:tc>
        <w:tc>
          <w:tcPr>
            <w:tcW w:w="8312" w:type="dxa"/>
            <w:shd w:val="clear" w:color="auto" w:fill="BDD6EE" w:themeFill="accent1" w:themeFillTint="66"/>
            <w:vAlign w:val="center"/>
          </w:tcPr>
          <w:p w14:paraId="50432E08" w14:textId="1E0ECD50" w:rsidR="000F7BFD" w:rsidRPr="008B427F" w:rsidRDefault="000F7BFD" w:rsidP="009F2130">
            <w:pPr>
              <w:contextualSpacing/>
              <w:rPr>
                <w:rFonts w:cstheme="minorHAnsi"/>
                <w:bCs/>
                <w:szCs w:val="28"/>
              </w:rPr>
            </w:pPr>
          </w:p>
        </w:tc>
      </w:tr>
    </w:tbl>
    <w:p w14:paraId="3DBB22AE" w14:textId="125CE040" w:rsidR="00DB7D0C" w:rsidRPr="00383B7A" w:rsidRDefault="00DB7D0C" w:rsidP="003E771E">
      <w:pPr>
        <w:spacing w:after="0" w:line="240" w:lineRule="auto"/>
        <w:contextualSpacing/>
        <w:rPr>
          <w:rFonts w:cstheme="minorHAnsi"/>
        </w:rPr>
      </w:pPr>
    </w:p>
    <w:p w14:paraId="1013BB5D" w14:textId="259C1B6E" w:rsidR="00934E14" w:rsidRPr="00383B7A" w:rsidRDefault="00934E14" w:rsidP="003E771E">
      <w:pPr>
        <w:spacing w:after="0" w:line="240" w:lineRule="auto"/>
        <w:contextualSpacing/>
        <w:rPr>
          <w:rFonts w:cstheme="minorHAnsi"/>
        </w:rPr>
      </w:pPr>
    </w:p>
    <w:p w14:paraId="70D507E0" w14:textId="5E7C72F6" w:rsidR="003E771E" w:rsidRPr="00383B7A" w:rsidRDefault="003E771E" w:rsidP="003E771E">
      <w:pPr>
        <w:spacing w:after="0" w:line="240" w:lineRule="auto"/>
        <w:contextualSpacing/>
        <w:rPr>
          <w:rFonts w:cstheme="minorHAnsi"/>
        </w:rPr>
      </w:pPr>
    </w:p>
    <w:tbl>
      <w:tblPr>
        <w:tblStyle w:val="TableGrid"/>
        <w:tblW w:w="0" w:type="auto"/>
        <w:tblLook w:val="04A0" w:firstRow="1" w:lastRow="0" w:firstColumn="1" w:lastColumn="0" w:noHBand="0" w:noVBand="1"/>
      </w:tblPr>
      <w:tblGrid>
        <w:gridCol w:w="7508"/>
        <w:gridCol w:w="709"/>
        <w:gridCol w:w="799"/>
      </w:tblGrid>
      <w:tr w:rsidR="003E771E" w:rsidRPr="00383B7A" w14:paraId="241C88DD" w14:textId="77777777" w:rsidTr="009F2130">
        <w:trPr>
          <w:trHeight w:val="454"/>
        </w:trPr>
        <w:tc>
          <w:tcPr>
            <w:tcW w:w="7508" w:type="dxa"/>
            <w:shd w:val="clear" w:color="auto" w:fill="D5DCE4" w:themeFill="text2" w:themeFillTint="33"/>
            <w:vAlign w:val="center"/>
          </w:tcPr>
          <w:p w14:paraId="0B6B88B9" w14:textId="77777777" w:rsidR="003E771E" w:rsidRPr="00383B7A" w:rsidRDefault="003E771E" w:rsidP="009F2130">
            <w:pPr>
              <w:contextualSpacing/>
              <w:rPr>
                <w:rFonts w:cstheme="minorHAnsi"/>
                <w:b/>
                <w:bCs/>
                <w:sz w:val="28"/>
                <w:szCs w:val="28"/>
              </w:rPr>
            </w:pPr>
            <w:r w:rsidRPr="00383B7A">
              <w:rPr>
                <w:rFonts w:cstheme="minorHAnsi"/>
                <w:b/>
                <w:bCs/>
                <w:sz w:val="28"/>
                <w:szCs w:val="28"/>
              </w:rPr>
              <w:t>I know:</w:t>
            </w:r>
            <w:r w:rsidRPr="00383B7A">
              <w:rPr>
                <w:rFonts w:cstheme="minorHAnsi"/>
              </w:rPr>
              <w:t xml:space="preserve"> </w:t>
            </w:r>
          </w:p>
        </w:tc>
        <w:tc>
          <w:tcPr>
            <w:tcW w:w="709" w:type="dxa"/>
            <w:shd w:val="clear" w:color="auto" w:fill="D5DCE4" w:themeFill="text2" w:themeFillTint="33"/>
            <w:vAlign w:val="center"/>
          </w:tcPr>
          <w:p w14:paraId="3768E40B" w14:textId="77777777" w:rsidR="003E771E" w:rsidRPr="00383B7A" w:rsidRDefault="003E771E" w:rsidP="009F2130">
            <w:pPr>
              <w:contextualSpacing/>
              <w:rPr>
                <w:rFonts w:cstheme="minorHAnsi"/>
                <w:b/>
                <w:bCs/>
                <w:sz w:val="28"/>
                <w:szCs w:val="28"/>
              </w:rPr>
            </w:pPr>
            <w:r w:rsidRPr="00383B7A">
              <w:rPr>
                <w:rFonts w:cstheme="minorHAnsi"/>
                <w:b/>
                <w:bCs/>
                <w:noProof/>
                <w:sz w:val="28"/>
                <w:szCs w:val="28"/>
                <w:lang w:eastAsia="en-GB"/>
              </w:rPr>
              <w:drawing>
                <wp:inline distT="0" distB="0" distL="0" distR="0" wp14:anchorId="6A2061D0" wp14:editId="77555AE6">
                  <wp:extent cx="298901" cy="298901"/>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vAlign w:val="center"/>
          </w:tcPr>
          <w:p w14:paraId="4E0154BC" w14:textId="77777777" w:rsidR="003E771E" w:rsidRPr="00383B7A" w:rsidRDefault="003E771E" w:rsidP="009F2130">
            <w:pPr>
              <w:contextualSpacing/>
              <w:rPr>
                <w:rFonts w:cstheme="minorHAnsi"/>
                <w:b/>
                <w:bCs/>
                <w:sz w:val="28"/>
                <w:szCs w:val="28"/>
              </w:rPr>
            </w:pPr>
            <w:r w:rsidRPr="00383B7A">
              <w:rPr>
                <w:rFonts w:cstheme="minorHAnsi"/>
                <w:b/>
                <w:bCs/>
                <w:noProof/>
                <w:sz w:val="28"/>
                <w:szCs w:val="28"/>
                <w:lang w:eastAsia="en-GB"/>
              </w:rPr>
              <w:drawing>
                <wp:inline distT="0" distB="0" distL="0" distR="0" wp14:anchorId="208D30CD" wp14:editId="6395FD11">
                  <wp:extent cx="281202" cy="28120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3E771E" w:rsidRPr="00383B7A" w14:paraId="4466DD00" w14:textId="77777777" w:rsidTr="009F2130">
        <w:trPr>
          <w:trHeight w:val="454"/>
        </w:trPr>
        <w:tc>
          <w:tcPr>
            <w:tcW w:w="7508" w:type="dxa"/>
            <w:shd w:val="clear" w:color="auto" w:fill="D5DCE4" w:themeFill="text2" w:themeFillTint="33"/>
            <w:vAlign w:val="center"/>
          </w:tcPr>
          <w:p w14:paraId="75BB5495" w14:textId="4E1AF182" w:rsidR="003E771E" w:rsidRPr="000F7BFD" w:rsidRDefault="000F7BFD" w:rsidP="009F2130">
            <w:pPr>
              <w:contextualSpacing/>
              <w:rPr>
                <w:rFonts w:cstheme="minorHAnsi"/>
                <w:bCs/>
              </w:rPr>
            </w:pPr>
            <w:r>
              <w:rPr>
                <w:rFonts w:cstheme="minorHAnsi"/>
                <w:bCs/>
              </w:rPr>
              <w:t>t</w:t>
            </w:r>
            <w:r w:rsidRPr="000F7BFD">
              <w:rPr>
                <w:rFonts w:cstheme="minorHAnsi"/>
                <w:bCs/>
              </w:rPr>
              <w:t>hat the s</w:t>
            </w:r>
            <w:r>
              <w:rPr>
                <w:rFonts w:cstheme="minorHAnsi"/>
                <w:bCs/>
              </w:rPr>
              <w:t>tories we have read can be found in the Gospels in the New Testament</w:t>
            </w:r>
            <w:r w:rsidR="00A353D8">
              <w:rPr>
                <w:rFonts w:cstheme="minorHAnsi"/>
                <w:bCs/>
              </w:rPr>
              <w:t>.</w:t>
            </w:r>
            <w:r>
              <w:rPr>
                <w:rFonts w:cstheme="minorHAnsi"/>
                <w:bCs/>
              </w:rPr>
              <w:t xml:space="preserve"> </w:t>
            </w:r>
          </w:p>
        </w:tc>
        <w:tc>
          <w:tcPr>
            <w:tcW w:w="709" w:type="dxa"/>
            <w:shd w:val="clear" w:color="auto" w:fill="D5DCE4" w:themeFill="text2" w:themeFillTint="33"/>
            <w:vAlign w:val="center"/>
          </w:tcPr>
          <w:p w14:paraId="2EA8D137" w14:textId="77777777" w:rsidR="003E771E" w:rsidRPr="00383B7A" w:rsidRDefault="003E771E" w:rsidP="009F2130">
            <w:pPr>
              <w:contextualSpacing/>
              <w:rPr>
                <w:rFonts w:cstheme="minorHAnsi"/>
                <w:b/>
                <w:bCs/>
                <w:sz w:val="28"/>
                <w:szCs w:val="28"/>
              </w:rPr>
            </w:pPr>
          </w:p>
        </w:tc>
        <w:tc>
          <w:tcPr>
            <w:tcW w:w="799" w:type="dxa"/>
            <w:shd w:val="clear" w:color="auto" w:fill="D5DCE4" w:themeFill="text2" w:themeFillTint="33"/>
            <w:vAlign w:val="center"/>
          </w:tcPr>
          <w:p w14:paraId="1D6EF2D7" w14:textId="77777777" w:rsidR="003E771E" w:rsidRPr="00383B7A" w:rsidRDefault="003E771E" w:rsidP="009F2130">
            <w:pPr>
              <w:contextualSpacing/>
              <w:rPr>
                <w:rFonts w:cstheme="minorHAnsi"/>
                <w:b/>
                <w:bCs/>
                <w:sz w:val="28"/>
                <w:szCs w:val="28"/>
              </w:rPr>
            </w:pPr>
          </w:p>
        </w:tc>
      </w:tr>
      <w:tr w:rsidR="003E771E" w:rsidRPr="00383B7A" w14:paraId="5D8AE9DF" w14:textId="77777777" w:rsidTr="009F2130">
        <w:trPr>
          <w:trHeight w:val="454"/>
        </w:trPr>
        <w:tc>
          <w:tcPr>
            <w:tcW w:w="7508" w:type="dxa"/>
            <w:shd w:val="clear" w:color="auto" w:fill="D5DCE4" w:themeFill="text2" w:themeFillTint="33"/>
            <w:vAlign w:val="center"/>
          </w:tcPr>
          <w:p w14:paraId="39391A00" w14:textId="4D8443A3" w:rsidR="003E771E" w:rsidRPr="000F7BFD" w:rsidRDefault="00A353D8" w:rsidP="009F2130">
            <w:pPr>
              <w:contextualSpacing/>
              <w:rPr>
                <w:rFonts w:cstheme="minorHAnsi"/>
                <w:bCs/>
              </w:rPr>
            </w:pPr>
            <w:r>
              <w:rPr>
                <w:rFonts w:cstheme="minorHAnsi"/>
                <w:bCs/>
              </w:rPr>
              <w:t xml:space="preserve">we </w:t>
            </w:r>
            <w:r w:rsidR="000F7BFD">
              <w:rPr>
                <w:rFonts w:cstheme="minorHAnsi"/>
                <w:bCs/>
              </w:rPr>
              <w:t>believe the miracles r</w:t>
            </w:r>
            <w:r>
              <w:rPr>
                <w:rFonts w:cstheme="minorHAnsi"/>
                <w:bCs/>
              </w:rPr>
              <w:t>eveal Jesus as the Son of God.</w:t>
            </w:r>
          </w:p>
        </w:tc>
        <w:tc>
          <w:tcPr>
            <w:tcW w:w="709" w:type="dxa"/>
            <w:shd w:val="clear" w:color="auto" w:fill="D5DCE4" w:themeFill="text2" w:themeFillTint="33"/>
            <w:vAlign w:val="center"/>
          </w:tcPr>
          <w:p w14:paraId="5EA73309" w14:textId="77777777" w:rsidR="003E771E" w:rsidRPr="00383B7A" w:rsidRDefault="003E771E" w:rsidP="009F2130">
            <w:pPr>
              <w:contextualSpacing/>
              <w:rPr>
                <w:rFonts w:cstheme="minorHAnsi"/>
                <w:b/>
                <w:bCs/>
                <w:sz w:val="28"/>
                <w:szCs w:val="28"/>
              </w:rPr>
            </w:pPr>
          </w:p>
        </w:tc>
        <w:tc>
          <w:tcPr>
            <w:tcW w:w="799" w:type="dxa"/>
            <w:shd w:val="clear" w:color="auto" w:fill="D5DCE4" w:themeFill="text2" w:themeFillTint="33"/>
            <w:vAlign w:val="center"/>
          </w:tcPr>
          <w:p w14:paraId="4F5DD395" w14:textId="77777777" w:rsidR="003E771E" w:rsidRPr="00383B7A" w:rsidRDefault="003E771E" w:rsidP="009F2130">
            <w:pPr>
              <w:contextualSpacing/>
              <w:rPr>
                <w:rFonts w:cstheme="minorHAnsi"/>
                <w:b/>
                <w:bCs/>
                <w:sz w:val="28"/>
                <w:szCs w:val="28"/>
              </w:rPr>
            </w:pPr>
          </w:p>
        </w:tc>
      </w:tr>
      <w:tr w:rsidR="003E771E" w:rsidRPr="00383B7A" w14:paraId="6EA6AD1D" w14:textId="77777777" w:rsidTr="009F2130">
        <w:trPr>
          <w:trHeight w:val="454"/>
        </w:trPr>
        <w:tc>
          <w:tcPr>
            <w:tcW w:w="7508" w:type="dxa"/>
            <w:shd w:val="clear" w:color="auto" w:fill="D5DCE4" w:themeFill="text2" w:themeFillTint="33"/>
            <w:vAlign w:val="center"/>
          </w:tcPr>
          <w:p w14:paraId="353AFBAF" w14:textId="31A53669" w:rsidR="003E771E" w:rsidRPr="000F7BFD" w:rsidRDefault="000F7BFD" w:rsidP="009F2130">
            <w:pPr>
              <w:contextualSpacing/>
              <w:rPr>
                <w:rFonts w:cstheme="minorHAnsi"/>
                <w:bCs/>
              </w:rPr>
            </w:pPr>
            <w:r>
              <w:rPr>
                <w:rFonts w:cstheme="minorHAnsi"/>
                <w:bCs/>
              </w:rPr>
              <w:t xml:space="preserve">that Jesus was teaching us to be a friend to everyone. </w:t>
            </w:r>
          </w:p>
        </w:tc>
        <w:tc>
          <w:tcPr>
            <w:tcW w:w="709" w:type="dxa"/>
            <w:shd w:val="clear" w:color="auto" w:fill="D5DCE4" w:themeFill="text2" w:themeFillTint="33"/>
            <w:vAlign w:val="center"/>
          </w:tcPr>
          <w:p w14:paraId="32D64317" w14:textId="77777777" w:rsidR="003E771E" w:rsidRPr="00383B7A" w:rsidRDefault="003E771E" w:rsidP="009F2130">
            <w:pPr>
              <w:contextualSpacing/>
              <w:rPr>
                <w:rFonts w:cstheme="minorHAnsi"/>
                <w:b/>
                <w:bCs/>
                <w:sz w:val="28"/>
                <w:szCs w:val="28"/>
              </w:rPr>
            </w:pPr>
          </w:p>
        </w:tc>
        <w:tc>
          <w:tcPr>
            <w:tcW w:w="799" w:type="dxa"/>
            <w:shd w:val="clear" w:color="auto" w:fill="D5DCE4" w:themeFill="text2" w:themeFillTint="33"/>
            <w:vAlign w:val="center"/>
          </w:tcPr>
          <w:p w14:paraId="60D88D04" w14:textId="77777777" w:rsidR="003E771E" w:rsidRPr="00383B7A" w:rsidRDefault="003E771E" w:rsidP="009F2130">
            <w:pPr>
              <w:contextualSpacing/>
              <w:rPr>
                <w:rFonts w:cstheme="minorHAnsi"/>
                <w:b/>
                <w:bCs/>
                <w:sz w:val="28"/>
                <w:szCs w:val="28"/>
              </w:rPr>
            </w:pPr>
          </w:p>
        </w:tc>
      </w:tr>
      <w:tr w:rsidR="009F2130" w:rsidRPr="00383B7A" w14:paraId="634FDB9C" w14:textId="77777777" w:rsidTr="009F2130">
        <w:trPr>
          <w:trHeight w:val="454"/>
        </w:trPr>
        <w:tc>
          <w:tcPr>
            <w:tcW w:w="7508" w:type="dxa"/>
            <w:shd w:val="clear" w:color="auto" w:fill="D5DCE4" w:themeFill="text2" w:themeFillTint="33"/>
            <w:vAlign w:val="center"/>
          </w:tcPr>
          <w:p w14:paraId="04C4F89F" w14:textId="77777777" w:rsidR="009F2130" w:rsidRDefault="009F2130" w:rsidP="009F2130">
            <w:pPr>
              <w:contextualSpacing/>
              <w:rPr>
                <w:rFonts w:cstheme="minorHAnsi"/>
                <w:bCs/>
              </w:rPr>
            </w:pPr>
          </w:p>
        </w:tc>
        <w:tc>
          <w:tcPr>
            <w:tcW w:w="709" w:type="dxa"/>
            <w:shd w:val="clear" w:color="auto" w:fill="D5DCE4" w:themeFill="text2" w:themeFillTint="33"/>
            <w:vAlign w:val="center"/>
          </w:tcPr>
          <w:p w14:paraId="13829D4B" w14:textId="77777777" w:rsidR="009F2130" w:rsidRPr="00383B7A" w:rsidRDefault="009F2130" w:rsidP="009F2130">
            <w:pPr>
              <w:contextualSpacing/>
              <w:rPr>
                <w:rFonts w:cstheme="minorHAnsi"/>
                <w:b/>
                <w:bCs/>
                <w:sz w:val="28"/>
                <w:szCs w:val="28"/>
              </w:rPr>
            </w:pPr>
          </w:p>
        </w:tc>
        <w:tc>
          <w:tcPr>
            <w:tcW w:w="799" w:type="dxa"/>
            <w:shd w:val="clear" w:color="auto" w:fill="D5DCE4" w:themeFill="text2" w:themeFillTint="33"/>
            <w:vAlign w:val="center"/>
          </w:tcPr>
          <w:p w14:paraId="14D8FC33" w14:textId="77777777" w:rsidR="009F2130" w:rsidRPr="00383B7A" w:rsidRDefault="009F2130" w:rsidP="009F2130">
            <w:pPr>
              <w:contextualSpacing/>
              <w:rPr>
                <w:rFonts w:cstheme="minorHAnsi"/>
                <w:b/>
                <w:bCs/>
                <w:sz w:val="28"/>
                <w:szCs w:val="28"/>
              </w:rPr>
            </w:pPr>
          </w:p>
        </w:tc>
      </w:tr>
      <w:tr w:rsidR="003E771E" w:rsidRPr="00383B7A" w14:paraId="73C8CFE0" w14:textId="77777777" w:rsidTr="009F2130">
        <w:trPr>
          <w:trHeight w:val="454"/>
        </w:trPr>
        <w:tc>
          <w:tcPr>
            <w:tcW w:w="7508" w:type="dxa"/>
            <w:shd w:val="clear" w:color="auto" w:fill="D5DCE4" w:themeFill="text2" w:themeFillTint="33"/>
            <w:vAlign w:val="center"/>
          </w:tcPr>
          <w:p w14:paraId="0B4C2980" w14:textId="77777777" w:rsidR="003E771E" w:rsidRPr="00383B7A" w:rsidRDefault="003E771E" w:rsidP="009F2130">
            <w:pPr>
              <w:contextualSpacing/>
              <w:rPr>
                <w:rFonts w:cstheme="minorHAnsi"/>
                <w:bCs/>
                <w:smallCaps/>
                <w:szCs w:val="28"/>
              </w:rPr>
            </w:pPr>
            <w:r w:rsidRPr="00383B7A">
              <w:rPr>
                <w:rFonts w:cstheme="minorHAnsi"/>
                <w:b/>
                <w:bCs/>
                <w:sz w:val="28"/>
                <w:szCs w:val="28"/>
              </w:rPr>
              <w:t>I can:</w:t>
            </w:r>
            <w:r w:rsidRPr="00383B7A">
              <w:rPr>
                <w:rFonts w:cstheme="minorHAnsi"/>
                <w:bCs/>
                <w:smallCaps/>
                <w:szCs w:val="28"/>
              </w:rPr>
              <w:t xml:space="preserve"> </w:t>
            </w:r>
          </w:p>
        </w:tc>
        <w:tc>
          <w:tcPr>
            <w:tcW w:w="709" w:type="dxa"/>
            <w:shd w:val="clear" w:color="auto" w:fill="D5DCE4" w:themeFill="text2" w:themeFillTint="33"/>
            <w:vAlign w:val="center"/>
          </w:tcPr>
          <w:p w14:paraId="03E0BFA3" w14:textId="77777777" w:rsidR="003E771E" w:rsidRPr="00383B7A" w:rsidRDefault="003E771E" w:rsidP="009F2130">
            <w:pPr>
              <w:contextualSpacing/>
              <w:rPr>
                <w:rFonts w:cstheme="minorHAnsi"/>
                <w:b/>
                <w:bCs/>
                <w:sz w:val="28"/>
                <w:szCs w:val="28"/>
              </w:rPr>
            </w:pPr>
            <w:r w:rsidRPr="00383B7A">
              <w:rPr>
                <w:rFonts w:cstheme="minorHAnsi"/>
                <w:b/>
                <w:bCs/>
                <w:noProof/>
                <w:sz w:val="28"/>
                <w:szCs w:val="28"/>
                <w:lang w:eastAsia="en-GB"/>
              </w:rPr>
              <w:drawing>
                <wp:inline distT="0" distB="0" distL="0" distR="0" wp14:anchorId="0C1A51CA" wp14:editId="68C07956">
                  <wp:extent cx="298901" cy="298901"/>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vAlign w:val="center"/>
          </w:tcPr>
          <w:p w14:paraId="6024832A" w14:textId="77777777" w:rsidR="003E771E" w:rsidRPr="00383B7A" w:rsidRDefault="003E771E" w:rsidP="009F2130">
            <w:pPr>
              <w:contextualSpacing/>
              <w:rPr>
                <w:rFonts w:cstheme="minorHAnsi"/>
                <w:b/>
                <w:bCs/>
                <w:sz w:val="28"/>
                <w:szCs w:val="28"/>
              </w:rPr>
            </w:pPr>
            <w:r w:rsidRPr="00383B7A">
              <w:rPr>
                <w:rFonts w:cstheme="minorHAnsi"/>
                <w:b/>
                <w:bCs/>
                <w:noProof/>
                <w:sz w:val="28"/>
                <w:szCs w:val="28"/>
                <w:lang w:eastAsia="en-GB"/>
              </w:rPr>
              <w:drawing>
                <wp:inline distT="0" distB="0" distL="0" distR="0" wp14:anchorId="3AFBD8F8" wp14:editId="6ABF7E2E">
                  <wp:extent cx="281202" cy="28120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6D6927" w:rsidRPr="00383B7A" w14:paraId="04F1BB41" w14:textId="77777777" w:rsidTr="009F2130">
        <w:trPr>
          <w:trHeight w:val="454"/>
        </w:trPr>
        <w:tc>
          <w:tcPr>
            <w:tcW w:w="7508" w:type="dxa"/>
            <w:shd w:val="clear" w:color="auto" w:fill="D5DCE4" w:themeFill="text2" w:themeFillTint="33"/>
            <w:vAlign w:val="center"/>
          </w:tcPr>
          <w:p w14:paraId="79DBBA9C" w14:textId="4E08D019" w:rsidR="006D6927" w:rsidRPr="000F7BFD" w:rsidRDefault="006D6927" w:rsidP="009F2130">
            <w:pPr>
              <w:contextualSpacing/>
              <w:rPr>
                <w:rFonts w:cstheme="minorHAnsi"/>
                <w:bCs/>
              </w:rPr>
            </w:pPr>
            <w:r w:rsidRPr="000F7BFD">
              <w:rPr>
                <w:rFonts w:cstheme="minorHAnsi"/>
                <w:bCs/>
              </w:rPr>
              <w:t>retell the stories a</w:t>
            </w:r>
            <w:r w:rsidR="00A353D8">
              <w:rPr>
                <w:rFonts w:cstheme="minorHAnsi"/>
                <w:bCs/>
              </w:rPr>
              <w:t>bout Jesus covered in this unit.</w:t>
            </w:r>
          </w:p>
        </w:tc>
        <w:tc>
          <w:tcPr>
            <w:tcW w:w="709" w:type="dxa"/>
            <w:shd w:val="clear" w:color="auto" w:fill="D5DCE4" w:themeFill="text2" w:themeFillTint="33"/>
            <w:vAlign w:val="center"/>
          </w:tcPr>
          <w:p w14:paraId="7D92E4C9" w14:textId="77777777" w:rsidR="006D6927" w:rsidRPr="00383B7A" w:rsidRDefault="006D6927" w:rsidP="009F2130">
            <w:pPr>
              <w:contextualSpacing/>
              <w:rPr>
                <w:rFonts w:cstheme="minorHAnsi"/>
                <w:b/>
                <w:bCs/>
                <w:sz w:val="28"/>
                <w:szCs w:val="28"/>
              </w:rPr>
            </w:pPr>
          </w:p>
        </w:tc>
        <w:tc>
          <w:tcPr>
            <w:tcW w:w="799" w:type="dxa"/>
            <w:shd w:val="clear" w:color="auto" w:fill="D5DCE4" w:themeFill="text2" w:themeFillTint="33"/>
            <w:vAlign w:val="center"/>
          </w:tcPr>
          <w:p w14:paraId="075FE570" w14:textId="77777777" w:rsidR="006D6927" w:rsidRPr="00383B7A" w:rsidRDefault="006D6927" w:rsidP="009F2130">
            <w:pPr>
              <w:contextualSpacing/>
              <w:rPr>
                <w:rFonts w:cstheme="minorHAnsi"/>
                <w:b/>
                <w:bCs/>
                <w:sz w:val="28"/>
                <w:szCs w:val="28"/>
              </w:rPr>
            </w:pPr>
          </w:p>
        </w:tc>
      </w:tr>
      <w:tr w:rsidR="006D6927" w:rsidRPr="00383B7A" w14:paraId="6EACBD5B" w14:textId="77777777" w:rsidTr="009F2130">
        <w:trPr>
          <w:trHeight w:val="454"/>
        </w:trPr>
        <w:tc>
          <w:tcPr>
            <w:tcW w:w="7508" w:type="dxa"/>
            <w:shd w:val="clear" w:color="auto" w:fill="D5DCE4" w:themeFill="text2" w:themeFillTint="33"/>
            <w:vAlign w:val="center"/>
          </w:tcPr>
          <w:p w14:paraId="48A95D9E" w14:textId="411E70AF" w:rsidR="006D6927" w:rsidRPr="000F7BFD" w:rsidRDefault="006D6927" w:rsidP="009F2130">
            <w:pPr>
              <w:contextualSpacing/>
              <w:rPr>
                <w:rFonts w:cstheme="minorHAnsi"/>
                <w:b/>
                <w:bCs/>
                <w:szCs w:val="28"/>
              </w:rPr>
            </w:pPr>
            <w:r w:rsidRPr="000F7BFD">
              <w:rPr>
                <w:rFonts w:cstheme="minorHAnsi"/>
                <w:bCs/>
              </w:rPr>
              <w:t xml:space="preserve">tell you how these stories reveal Christian beliefs </w:t>
            </w:r>
            <w:r w:rsidR="00A353D8">
              <w:rPr>
                <w:rFonts w:cstheme="minorHAnsi"/>
                <w:bCs/>
              </w:rPr>
              <w:t>about Jesus.</w:t>
            </w:r>
          </w:p>
        </w:tc>
        <w:tc>
          <w:tcPr>
            <w:tcW w:w="709" w:type="dxa"/>
            <w:shd w:val="clear" w:color="auto" w:fill="D5DCE4" w:themeFill="text2" w:themeFillTint="33"/>
            <w:vAlign w:val="center"/>
          </w:tcPr>
          <w:p w14:paraId="2479484C" w14:textId="77777777" w:rsidR="006D6927" w:rsidRPr="00383B7A" w:rsidRDefault="006D6927" w:rsidP="009F2130">
            <w:pPr>
              <w:contextualSpacing/>
              <w:rPr>
                <w:rFonts w:cstheme="minorHAnsi"/>
                <w:b/>
                <w:bCs/>
                <w:sz w:val="28"/>
                <w:szCs w:val="28"/>
              </w:rPr>
            </w:pPr>
          </w:p>
        </w:tc>
        <w:tc>
          <w:tcPr>
            <w:tcW w:w="799" w:type="dxa"/>
            <w:shd w:val="clear" w:color="auto" w:fill="D5DCE4" w:themeFill="text2" w:themeFillTint="33"/>
            <w:vAlign w:val="center"/>
          </w:tcPr>
          <w:p w14:paraId="5BD7538A" w14:textId="77777777" w:rsidR="006D6927" w:rsidRPr="00383B7A" w:rsidRDefault="006D6927" w:rsidP="009F2130">
            <w:pPr>
              <w:contextualSpacing/>
              <w:rPr>
                <w:rFonts w:cstheme="minorHAnsi"/>
                <w:b/>
                <w:bCs/>
                <w:sz w:val="28"/>
                <w:szCs w:val="28"/>
              </w:rPr>
            </w:pPr>
          </w:p>
        </w:tc>
      </w:tr>
      <w:tr w:rsidR="006D6927" w:rsidRPr="00383B7A" w14:paraId="2FDE4DC4" w14:textId="77777777" w:rsidTr="009F2130">
        <w:trPr>
          <w:trHeight w:val="454"/>
        </w:trPr>
        <w:tc>
          <w:tcPr>
            <w:tcW w:w="7508" w:type="dxa"/>
            <w:shd w:val="clear" w:color="auto" w:fill="D5DCE4" w:themeFill="text2" w:themeFillTint="33"/>
            <w:vAlign w:val="center"/>
          </w:tcPr>
          <w:p w14:paraId="784B81D8" w14:textId="05EEB847" w:rsidR="006D6927" w:rsidRPr="000F7BFD" w:rsidRDefault="006D6927" w:rsidP="009F2130">
            <w:pPr>
              <w:contextualSpacing/>
              <w:rPr>
                <w:rFonts w:cstheme="minorHAnsi"/>
                <w:b/>
                <w:bCs/>
                <w:szCs w:val="28"/>
              </w:rPr>
            </w:pPr>
            <w:r w:rsidRPr="000F7BFD">
              <w:rPr>
                <w:rFonts w:cstheme="minorHAnsi"/>
                <w:bCs/>
              </w:rPr>
              <w:t xml:space="preserve">talk about </w:t>
            </w:r>
            <w:r w:rsidR="00A353D8">
              <w:rPr>
                <w:rFonts w:cstheme="minorHAnsi"/>
                <w:bCs/>
              </w:rPr>
              <w:t>my own experiences and feelings.</w:t>
            </w:r>
          </w:p>
        </w:tc>
        <w:tc>
          <w:tcPr>
            <w:tcW w:w="709" w:type="dxa"/>
            <w:shd w:val="clear" w:color="auto" w:fill="D5DCE4" w:themeFill="text2" w:themeFillTint="33"/>
            <w:vAlign w:val="center"/>
          </w:tcPr>
          <w:p w14:paraId="03C12D37" w14:textId="77777777" w:rsidR="006D6927" w:rsidRPr="00383B7A" w:rsidRDefault="006D6927" w:rsidP="009F2130">
            <w:pPr>
              <w:contextualSpacing/>
              <w:rPr>
                <w:rFonts w:cstheme="minorHAnsi"/>
                <w:b/>
                <w:bCs/>
                <w:sz w:val="28"/>
                <w:szCs w:val="28"/>
              </w:rPr>
            </w:pPr>
          </w:p>
        </w:tc>
        <w:tc>
          <w:tcPr>
            <w:tcW w:w="799" w:type="dxa"/>
            <w:shd w:val="clear" w:color="auto" w:fill="D5DCE4" w:themeFill="text2" w:themeFillTint="33"/>
            <w:vAlign w:val="center"/>
          </w:tcPr>
          <w:p w14:paraId="24F04045" w14:textId="77777777" w:rsidR="006D6927" w:rsidRPr="00383B7A" w:rsidRDefault="006D6927" w:rsidP="009F2130">
            <w:pPr>
              <w:contextualSpacing/>
              <w:rPr>
                <w:rFonts w:cstheme="minorHAnsi"/>
                <w:b/>
                <w:bCs/>
                <w:sz w:val="28"/>
                <w:szCs w:val="28"/>
              </w:rPr>
            </w:pPr>
          </w:p>
        </w:tc>
      </w:tr>
      <w:tr w:rsidR="006D6927" w:rsidRPr="00383B7A" w14:paraId="7543278D" w14:textId="77777777" w:rsidTr="009F2130">
        <w:trPr>
          <w:trHeight w:val="454"/>
        </w:trPr>
        <w:tc>
          <w:tcPr>
            <w:tcW w:w="7508" w:type="dxa"/>
            <w:shd w:val="clear" w:color="auto" w:fill="D5DCE4" w:themeFill="text2" w:themeFillTint="33"/>
            <w:vAlign w:val="center"/>
          </w:tcPr>
          <w:p w14:paraId="0B8C48D2" w14:textId="7296BD69" w:rsidR="006D6927" w:rsidRPr="000F7BFD" w:rsidRDefault="006D6927" w:rsidP="009F2130">
            <w:pPr>
              <w:contextualSpacing/>
              <w:rPr>
                <w:rFonts w:cstheme="minorHAnsi"/>
                <w:bCs/>
              </w:rPr>
            </w:pPr>
            <w:r w:rsidRPr="000F7BFD">
              <w:rPr>
                <w:rFonts w:cstheme="minorHAnsi"/>
                <w:bCs/>
              </w:rPr>
              <w:t xml:space="preserve">respond sensitively to questions about my own and </w:t>
            </w:r>
            <w:r w:rsidR="00A353D8">
              <w:rPr>
                <w:rFonts w:cstheme="minorHAnsi"/>
                <w:bCs/>
              </w:rPr>
              <w:t>others experiences and feelings.</w:t>
            </w:r>
          </w:p>
        </w:tc>
        <w:tc>
          <w:tcPr>
            <w:tcW w:w="709" w:type="dxa"/>
            <w:shd w:val="clear" w:color="auto" w:fill="D5DCE4" w:themeFill="text2" w:themeFillTint="33"/>
            <w:vAlign w:val="center"/>
          </w:tcPr>
          <w:p w14:paraId="1FD24634" w14:textId="77777777" w:rsidR="006D6927" w:rsidRPr="00383B7A" w:rsidRDefault="006D6927" w:rsidP="009F2130">
            <w:pPr>
              <w:contextualSpacing/>
              <w:rPr>
                <w:rFonts w:cstheme="minorHAnsi"/>
                <w:b/>
                <w:bCs/>
                <w:sz w:val="28"/>
                <w:szCs w:val="28"/>
              </w:rPr>
            </w:pPr>
          </w:p>
        </w:tc>
        <w:tc>
          <w:tcPr>
            <w:tcW w:w="799" w:type="dxa"/>
            <w:shd w:val="clear" w:color="auto" w:fill="D5DCE4" w:themeFill="text2" w:themeFillTint="33"/>
            <w:vAlign w:val="center"/>
          </w:tcPr>
          <w:p w14:paraId="60DC0F48" w14:textId="77777777" w:rsidR="006D6927" w:rsidRPr="00383B7A" w:rsidRDefault="006D6927" w:rsidP="009F2130">
            <w:pPr>
              <w:contextualSpacing/>
              <w:rPr>
                <w:rFonts w:cstheme="minorHAnsi"/>
                <w:b/>
                <w:bCs/>
                <w:sz w:val="28"/>
                <w:szCs w:val="28"/>
              </w:rPr>
            </w:pPr>
          </w:p>
        </w:tc>
      </w:tr>
      <w:tr w:rsidR="006D6927" w:rsidRPr="00383B7A" w14:paraId="2B918446" w14:textId="77777777" w:rsidTr="009F2130">
        <w:trPr>
          <w:trHeight w:val="454"/>
        </w:trPr>
        <w:tc>
          <w:tcPr>
            <w:tcW w:w="7508" w:type="dxa"/>
            <w:shd w:val="clear" w:color="auto" w:fill="D5DCE4" w:themeFill="text2" w:themeFillTint="33"/>
            <w:vAlign w:val="center"/>
          </w:tcPr>
          <w:p w14:paraId="1541959C" w14:textId="088C292E" w:rsidR="006D6927" w:rsidRPr="000F7BFD" w:rsidRDefault="006D6927" w:rsidP="009F2130">
            <w:pPr>
              <w:contextualSpacing/>
              <w:rPr>
                <w:rFonts w:cstheme="minorHAnsi"/>
                <w:bCs/>
              </w:rPr>
            </w:pPr>
            <w:r w:rsidRPr="000F7BFD">
              <w:rPr>
                <w:rFonts w:cstheme="minorHAnsi"/>
                <w:bCs/>
              </w:rPr>
              <w:t>make links between the way a person behaves and what that person believes.</w:t>
            </w:r>
          </w:p>
        </w:tc>
        <w:tc>
          <w:tcPr>
            <w:tcW w:w="709" w:type="dxa"/>
            <w:shd w:val="clear" w:color="auto" w:fill="D5DCE4" w:themeFill="text2" w:themeFillTint="33"/>
            <w:vAlign w:val="center"/>
          </w:tcPr>
          <w:p w14:paraId="101530A8" w14:textId="77777777" w:rsidR="006D6927" w:rsidRPr="00383B7A" w:rsidRDefault="006D6927" w:rsidP="009F2130">
            <w:pPr>
              <w:contextualSpacing/>
              <w:rPr>
                <w:rFonts w:cstheme="minorHAnsi"/>
                <w:b/>
                <w:bCs/>
                <w:sz w:val="28"/>
                <w:szCs w:val="28"/>
              </w:rPr>
            </w:pPr>
          </w:p>
        </w:tc>
        <w:tc>
          <w:tcPr>
            <w:tcW w:w="799" w:type="dxa"/>
            <w:shd w:val="clear" w:color="auto" w:fill="D5DCE4" w:themeFill="text2" w:themeFillTint="33"/>
            <w:vAlign w:val="center"/>
          </w:tcPr>
          <w:p w14:paraId="17F84C3D" w14:textId="77777777" w:rsidR="006D6927" w:rsidRPr="00383B7A" w:rsidRDefault="006D6927" w:rsidP="009F2130">
            <w:pPr>
              <w:contextualSpacing/>
              <w:rPr>
                <w:rFonts w:cstheme="minorHAnsi"/>
                <w:b/>
                <w:bCs/>
                <w:sz w:val="28"/>
                <w:szCs w:val="28"/>
              </w:rPr>
            </w:pPr>
          </w:p>
        </w:tc>
      </w:tr>
      <w:tr w:rsidR="009F2130" w:rsidRPr="00383B7A" w14:paraId="59A9CBF6" w14:textId="77777777" w:rsidTr="009F2130">
        <w:trPr>
          <w:trHeight w:val="454"/>
        </w:trPr>
        <w:tc>
          <w:tcPr>
            <w:tcW w:w="7508" w:type="dxa"/>
            <w:shd w:val="clear" w:color="auto" w:fill="D5DCE4" w:themeFill="text2" w:themeFillTint="33"/>
            <w:vAlign w:val="center"/>
          </w:tcPr>
          <w:p w14:paraId="35147097" w14:textId="77777777" w:rsidR="009F2130" w:rsidRPr="000F7BFD" w:rsidRDefault="009F2130" w:rsidP="009F2130">
            <w:pPr>
              <w:contextualSpacing/>
              <w:rPr>
                <w:rFonts w:cstheme="minorHAnsi"/>
                <w:bCs/>
              </w:rPr>
            </w:pPr>
          </w:p>
        </w:tc>
        <w:tc>
          <w:tcPr>
            <w:tcW w:w="709" w:type="dxa"/>
            <w:shd w:val="clear" w:color="auto" w:fill="D5DCE4" w:themeFill="text2" w:themeFillTint="33"/>
            <w:vAlign w:val="center"/>
          </w:tcPr>
          <w:p w14:paraId="6C301ACF" w14:textId="77777777" w:rsidR="009F2130" w:rsidRPr="00383B7A" w:rsidRDefault="009F2130" w:rsidP="009F2130">
            <w:pPr>
              <w:contextualSpacing/>
              <w:rPr>
                <w:rFonts w:cstheme="minorHAnsi"/>
                <w:b/>
                <w:bCs/>
                <w:sz w:val="28"/>
                <w:szCs w:val="28"/>
              </w:rPr>
            </w:pPr>
          </w:p>
        </w:tc>
        <w:tc>
          <w:tcPr>
            <w:tcW w:w="799" w:type="dxa"/>
            <w:shd w:val="clear" w:color="auto" w:fill="D5DCE4" w:themeFill="text2" w:themeFillTint="33"/>
            <w:vAlign w:val="center"/>
          </w:tcPr>
          <w:p w14:paraId="0C815BC2" w14:textId="77777777" w:rsidR="009F2130" w:rsidRPr="00383B7A" w:rsidRDefault="009F2130" w:rsidP="009F2130">
            <w:pPr>
              <w:contextualSpacing/>
              <w:rPr>
                <w:rFonts w:cstheme="minorHAnsi"/>
                <w:b/>
                <w:bCs/>
                <w:sz w:val="28"/>
                <w:szCs w:val="28"/>
              </w:rPr>
            </w:pPr>
          </w:p>
        </w:tc>
      </w:tr>
    </w:tbl>
    <w:p w14:paraId="67532B2B" w14:textId="77777777" w:rsidR="003E771E" w:rsidRPr="00383B7A" w:rsidRDefault="003E771E" w:rsidP="003E771E">
      <w:pPr>
        <w:spacing w:after="0" w:line="240" w:lineRule="auto"/>
        <w:contextualSpacing/>
        <w:rPr>
          <w:rFonts w:cstheme="minorHAnsi"/>
        </w:rPr>
      </w:pPr>
    </w:p>
    <w:p w14:paraId="672A4B62" w14:textId="77777777" w:rsidR="006D6927" w:rsidRPr="00383B7A" w:rsidRDefault="006D6927" w:rsidP="006D6927">
      <w:pPr>
        <w:pBdr>
          <w:top w:val="single" w:sz="12" w:space="1" w:color="70AD47" w:themeColor="accent6"/>
          <w:left w:val="single" w:sz="12" w:space="4" w:color="70AD47" w:themeColor="accent6"/>
          <w:bottom w:val="single" w:sz="12" w:space="1" w:color="70AD47" w:themeColor="accent6"/>
          <w:right w:val="single" w:sz="12" w:space="4" w:color="70AD47" w:themeColor="accent6"/>
        </w:pBdr>
        <w:spacing w:after="0" w:line="240" w:lineRule="auto"/>
        <w:contextualSpacing/>
        <w:rPr>
          <w:rFonts w:cstheme="minorHAnsi"/>
          <w:b/>
          <w:bCs/>
          <w:color w:val="323E4F" w:themeColor="text2" w:themeShade="BF"/>
          <w:sz w:val="28"/>
          <w:szCs w:val="28"/>
        </w:rPr>
      </w:pPr>
      <w:r w:rsidRPr="00383B7A">
        <w:rPr>
          <w:rFonts w:cstheme="minorHAnsi"/>
          <w:b/>
          <w:bCs/>
          <w:color w:val="323E4F" w:themeColor="text2" w:themeShade="BF"/>
          <w:sz w:val="28"/>
          <w:szCs w:val="28"/>
        </w:rPr>
        <w:t>Resources</w:t>
      </w:r>
    </w:p>
    <w:p w14:paraId="5C9AD075" w14:textId="77777777" w:rsidR="006D6927" w:rsidRPr="00383B7A" w:rsidRDefault="006D6927" w:rsidP="006D6927">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Theme="minorHAnsi" w:hAnsiTheme="minorHAnsi" w:cstheme="minorHAnsi"/>
          <w:b/>
          <w:i/>
          <w:szCs w:val="24"/>
        </w:rPr>
      </w:pPr>
      <w:r w:rsidRPr="00383B7A">
        <w:rPr>
          <w:rFonts w:asciiTheme="minorHAnsi" w:hAnsiTheme="minorHAnsi" w:cstheme="minorHAnsi"/>
          <w:b/>
          <w:i/>
          <w:szCs w:val="24"/>
        </w:rPr>
        <w:t>Reflection and Response CD</w:t>
      </w:r>
    </w:p>
    <w:p w14:paraId="73D3F380" w14:textId="77777777" w:rsidR="006D6927" w:rsidRPr="00383B7A" w:rsidRDefault="006D6927" w:rsidP="006D6927">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Theme="minorHAnsi" w:hAnsiTheme="minorHAnsi" w:cstheme="minorHAnsi"/>
          <w:b/>
          <w:i/>
          <w:szCs w:val="24"/>
        </w:rPr>
      </w:pPr>
    </w:p>
    <w:p w14:paraId="25316E70" w14:textId="77777777" w:rsidR="006D6927" w:rsidRPr="00383B7A" w:rsidRDefault="006D6927" w:rsidP="006D6927">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Theme="minorHAnsi" w:hAnsiTheme="minorHAnsi" w:cstheme="minorHAnsi"/>
          <w:b/>
          <w:i/>
          <w:szCs w:val="24"/>
        </w:rPr>
      </w:pPr>
      <w:r w:rsidRPr="00383B7A">
        <w:rPr>
          <w:rFonts w:asciiTheme="minorHAnsi" w:hAnsiTheme="minorHAnsi" w:cstheme="minorHAnsi"/>
          <w:b/>
          <w:i/>
          <w:szCs w:val="24"/>
        </w:rPr>
        <w:t xml:space="preserve">Jesus heals the Blind Man </w:t>
      </w:r>
    </w:p>
    <w:p w14:paraId="746678C1" w14:textId="77777777" w:rsidR="006D6927" w:rsidRPr="00383B7A" w:rsidRDefault="006D6927" w:rsidP="006D6927">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Theme="minorHAnsi" w:hAnsiTheme="minorHAnsi" w:cstheme="minorHAnsi"/>
          <w:b/>
          <w:i/>
          <w:szCs w:val="24"/>
        </w:rPr>
      </w:pPr>
      <w:r w:rsidRPr="00383B7A">
        <w:rPr>
          <w:rFonts w:asciiTheme="minorHAnsi" w:hAnsiTheme="minorHAnsi" w:cstheme="minorHAnsi"/>
          <w:b/>
          <w:i/>
          <w:noProof/>
          <w:szCs w:val="24"/>
          <w:lang w:val="en-GB" w:eastAsia="en-GB"/>
        </w:rPr>
        <w:lastRenderedPageBreak/>
        <mc:AlternateContent>
          <mc:Choice Requires="wps">
            <w:drawing>
              <wp:anchor distT="0" distB="0" distL="114300" distR="114300" simplePos="0" relativeHeight="251659264" behindDoc="0" locked="0" layoutInCell="1" allowOverlap="1" wp14:anchorId="08561E10" wp14:editId="2B41996F">
                <wp:simplePos x="0" y="0"/>
                <wp:positionH relativeFrom="column">
                  <wp:posOffset>1295761</wp:posOffset>
                </wp:positionH>
                <wp:positionV relativeFrom="paragraph">
                  <wp:posOffset>345079</wp:posOffset>
                </wp:positionV>
                <wp:extent cx="4112633" cy="689050"/>
                <wp:effectExtent l="0" t="0" r="21590" b="158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2633" cy="689050"/>
                        </a:xfrm>
                        <a:prstGeom prst="rect">
                          <a:avLst/>
                        </a:prstGeom>
                        <a:solidFill>
                          <a:srgbClr val="FFFFFF"/>
                        </a:solidFill>
                        <a:ln w="9525">
                          <a:solidFill>
                            <a:srgbClr val="000000"/>
                          </a:solidFill>
                          <a:miter lim="800000"/>
                          <a:headEnd/>
                          <a:tailEnd/>
                        </a:ln>
                      </wps:spPr>
                      <wps:txbx>
                        <w:txbxContent>
                          <w:p w14:paraId="2D9B7FEB" w14:textId="0DA6223D" w:rsidR="006D6927" w:rsidRPr="00FE128F" w:rsidRDefault="006D6927" w:rsidP="006D6927">
                            <w:pPr>
                              <w:spacing w:after="0" w:line="240" w:lineRule="auto"/>
                              <w:rPr>
                                <w:szCs w:val="16"/>
                              </w:rPr>
                            </w:pPr>
                            <w:r w:rsidRPr="00FE128F">
                              <w:rPr>
                                <w:szCs w:val="16"/>
                              </w:rPr>
                              <w:t xml:space="preserve">What is happening in the </w:t>
                            </w:r>
                            <w:r w:rsidR="009F2130" w:rsidRPr="00FE128F">
                              <w:rPr>
                                <w:szCs w:val="16"/>
                              </w:rPr>
                              <w:t>stained-glass</w:t>
                            </w:r>
                            <w:r w:rsidRPr="00FE128F">
                              <w:rPr>
                                <w:szCs w:val="16"/>
                              </w:rPr>
                              <w:t xml:space="preserve"> picture?</w:t>
                            </w:r>
                          </w:p>
                          <w:p w14:paraId="41871A96" w14:textId="77777777" w:rsidR="006D6927" w:rsidRPr="00FE128F" w:rsidRDefault="006D6927" w:rsidP="006D6927">
                            <w:pPr>
                              <w:spacing w:after="0" w:line="240" w:lineRule="auto"/>
                              <w:rPr>
                                <w:szCs w:val="16"/>
                              </w:rPr>
                            </w:pPr>
                            <w:r w:rsidRPr="00FE128F">
                              <w:rPr>
                                <w:szCs w:val="16"/>
                              </w:rPr>
                              <w:t>I wonder how the blind man felt before and after he met Jesus?</w:t>
                            </w:r>
                          </w:p>
                          <w:p w14:paraId="7713B984" w14:textId="77777777" w:rsidR="006D6927" w:rsidRPr="00FE128F" w:rsidRDefault="006D6927" w:rsidP="006D6927">
                            <w:pPr>
                              <w:spacing w:after="0" w:line="240" w:lineRule="auto"/>
                              <w:rPr>
                                <w:szCs w:val="16"/>
                              </w:rPr>
                            </w:pPr>
                            <w:r w:rsidRPr="00FE128F">
                              <w:rPr>
                                <w:szCs w:val="16"/>
                              </w:rPr>
                              <w:t>How would the blind man’s life be changed?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561E10" id="_x0000_t202" coordsize="21600,21600" o:spt="202" path="m,l,21600r21600,l21600,xe">
                <v:stroke joinstyle="miter"/>
                <v:path gradientshapeok="t" o:connecttype="rect"/>
              </v:shapetype>
              <v:shape id="Text Box 5" o:spid="_x0000_s1026" type="#_x0000_t202" style="position:absolute;margin-left:102.05pt;margin-top:27.15pt;width:323.85pt;height:5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">
                <v:textbox>
                  <w:txbxContent>
                    <w:p w14:paraId="2D9B7FEB" w14:textId="0DA6223D" w:rsidR="006D6927" w:rsidRPr="00FE128F" w:rsidRDefault="006D6927" w:rsidP="006D6927">
                      <w:pPr>
                        <w:spacing w:after="0" w:line="240" w:lineRule="auto"/>
                        <w:rPr>
                          <w:szCs w:val="16"/>
                        </w:rPr>
                      </w:pPr>
                      <w:r w:rsidRPr="00FE128F">
                        <w:rPr>
                          <w:szCs w:val="16"/>
                        </w:rPr>
                        <w:t xml:space="preserve">What is happening in the </w:t>
                      </w:r>
                      <w:r w:rsidR="009F2130" w:rsidRPr="00FE128F">
                        <w:rPr>
                          <w:szCs w:val="16"/>
                        </w:rPr>
                        <w:t>stained-glass</w:t>
                      </w:r>
                      <w:r w:rsidRPr="00FE128F">
                        <w:rPr>
                          <w:szCs w:val="16"/>
                        </w:rPr>
                        <w:t xml:space="preserve"> picture?</w:t>
                      </w:r>
                    </w:p>
                    <w:p w14:paraId="41871A96" w14:textId="77777777" w:rsidR="006D6927" w:rsidRPr="00FE128F" w:rsidRDefault="006D6927" w:rsidP="006D6927">
                      <w:pPr>
                        <w:spacing w:after="0" w:line="240" w:lineRule="auto"/>
                        <w:rPr>
                          <w:szCs w:val="16"/>
                        </w:rPr>
                      </w:pPr>
                      <w:r w:rsidRPr="00FE128F">
                        <w:rPr>
                          <w:szCs w:val="16"/>
                        </w:rPr>
                        <w:t>I wonder how the blind man felt before and after he met Jesus?</w:t>
                      </w:r>
                    </w:p>
                    <w:p w14:paraId="7713B984" w14:textId="77777777" w:rsidR="006D6927" w:rsidRPr="00FE128F" w:rsidRDefault="006D6927" w:rsidP="006D6927">
                      <w:pPr>
                        <w:spacing w:after="0" w:line="240" w:lineRule="auto"/>
                        <w:rPr>
                          <w:szCs w:val="16"/>
                        </w:rPr>
                      </w:pPr>
                      <w:r w:rsidRPr="00FE128F">
                        <w:rPr>
                          <w:szCs w:val="16"/>
                        </w:rPr>
                        <w:t>How would the blind man’s life be changed?</w:t>
                      </w:r>
                    </w:p>
                  </w:txbxContent>
                </v:textbox>
              </v:shape>
            </w:pict>
          </mc:Fallback>
        </mc:AlternateContent>
      </w:r>
      <w:r w:rsidRPr="00383B7A">
        <w:rPr>
          <w:rFonts w:asciiTheme="minorHAnsi" w:hAnsiTheme="minorHAnsi" w:cstheme="minorHAnsi"/>
          <w:b/>
          <w:i/>
          <w:noProof/>
          <w:szCs w:val="24"/>
          <w:lang w:val="en-GB" w:eastAsia="en-GB"/>
        </w:rPr>
        <w:drawing>
          <wp:inline distT="0" distB="0" distL="0" distR="0" wp14:anchorId="30C277E6" wp14:editId="2F7E7F82">
            <wp:extent cx="855980" cy="113157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5980" cy="1131570"/>
                    </a:xfrm>
                    <a:prstGeom prst="rect">
                      <a:avLst/>
                    </a:prstGeom>
                    <a:noFill/>
                    <a:ln>
                      <a:noFill/>
                    </a:ln>
                  </pic:spPr>
                </pic:pic>
              </a:graphicData>
            </a:graphic>
          </wp:inline>
        </w:drawing>
      </w:r>
    </w:p>
    <w:p w14:paraId="1A337B8D" w14:textId="77777777" w:rsidR="006D6927" w:rsidRPr="00383B7A" w:rsidRDefault="006D6927" w:rsidP="006D6927">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Theme="minorHAnsi" w:hAnsiTheme="minorHAnsi" w:cstheme="minorHAnsi"/>
          <w:b/>
          <w:i/>
          <w:szCs w:val="24"/>
        </w:rPr>
      </w:pPr>
    </w:p>
    <w:p w14:paraId="28C6366A" w14:textId="5EBE22FB" w:rsidR="00B543F9" w:rsidRPr="00383B7A" w:rsidRDefault="00B543F9" w:rsidP="00B543F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Theme="minorHAnsi" w:hAnsiTheme="minorHAnsi" w:cstheme="minorHAnsi"/>
          <w:b/>
          <w:i/>
          <w:szCs w:val="24"/>
        </w:rPr>
      </w:pPr>
      <w:r w:rsidRPr="00383B7A">
        <w:rPr>
          <w:rFonts w:asciiTheme="minorHAnsi" w:hAnsiTheme="minorHAnsi" w:cstheme="minorHAnsi"/>
          <w:b/>
          <w:i/>
          <w:szCs w:val="24"/>
        </w:rPr>
        <w:t xml:space="preserve">For pictures relating to this unit see Reflection and Response unit 1.4 </w:t>
      </w:r>
    </w:p>
    <w:p w14:paraId="7EA92523" w14:textId="58900F68" w:rsidR="004A48AD" w:rsidRPr="00383B7A" w:rsidRDefault="006D6927" w:rsidP="009F2130">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cstheme="minorHAnsi"/>
        </w:rPr>
      </w:pPr>
      <w:r w:rsidRPr="00383B7A">
        <w:rPr>
          <w:rFonts w:asciiTheme="minorHAnsi" w:hAnsiTheme="minorHAnsi" w:cstheme="minorHAnsi"/>
          <w:b/>
          <w:i/>
          <w:szCs w:val="24"/>
        </w:rPr>
        <w:t>The full resources can be found on the Reflection and Response CD</w:t>
      </w:r>
    </w:p>
    <w:sectPr w:rsidR="004A48AD" w:rsidRPr="00383B7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D2266" w14:textId="77777777" w:rsidR="00703423" w:rsidRDefault="00703423" w:rsidP="00703423">
      <w:pPr>
        <w:spacing w:after="0" w:line="240" w:lineRule="auto"/>
      </w:pPr>
      <w:r>
        <w:separator/>
      </w:r>
    </w:p>
  </w:endnote>
  <w:endnote w:type="continuationSeparator" w:id="0">
    <w:p w14:paraId="5C703A3E" w14:textId="77777777" w:rsidR="00703423" w:rsidRDefault="00703423" w:rsidP="00703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5C57C" w14:textId="3667907D" w:rsidR="00AE0D08" w:rsidRDefault="00AE0D08">
    <w:pPr>
      <w:pStyle w:val="Footer"/>
    </w:pPr>
    <w:r>
      <w:rPr>
        <w:noProof/>
        <w:lang w:eastAsia="en-GB"/>
      </w:rPr>
      <mc:AlternateContent>
        <mc:Choice Requires="wps">
          <w:drawing>
            <wp:anchor distT="0" distB="0" distL="0" distR="0" simplePos="0" relativeHeight="251658240" behindDoc="0" locked="0" layoutInCell="1" allowOverlap="1" wp14:anchorId="47921C7C" wp14:editId="405FF41C">
              <wp:simplePos x="0" y="0"/>
              <wp:positionH relativeFrom="rightMargin">
                <wp:posOffset>-922020</wp:posOffset>
              </wp:positionH>
              <wp:positionV relativeFrom="bottomMargin">
                <wp:posOffset>188595</wp:posOffset>
              </wp:positionV>
              <wp:extent cx="1380490" cy="354330"/>
              <wp:effectExtent l="0" t="0" r="0" b="7620"/>
              <wp:wrapSquare wrapText="bothSides"/>
              <wp:docPr id="40" name="Rectangle 40"/>
              <wp:cNvGraphicFramePr/>
              <a:graphic xmlns:a="http://schemas.openxmlformats.org/drawingml/2006/main">
                <a:graphicData uri="http://schemas.microsoft.com/office/word/2010/wordprocessingShape">
                  <wps:wsp>
                    <wps:cNvSpPr/>
                    <wps:spPr>
                      <a:xfrm>
                        <a:off x="0" y="0"/>
                        <a:ext cx="1380490" cy="35433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3AC414" w14:textId="2A9027E6" w:rsidR="00AE0D08" w:rsidRDefault="009F2130" w:rsidP="00985750">
                          <w:pPr>
                            <w:jc w:val="center"/>
                            <w:rPr>
                              <w:color w:val="FFFFFF" w:themeColor="background1"/>
                              <w:sz w:val="28"/>
                              <w:szCs w:val="28"/>
                            </w:rPr>
                          </w:pPr>
                          <w:r>
                            <w:rPr>
                              <w:color w:val="FFFFFF" w:themeColor="background1"/>
                              <w:sz w:val="28"/>
                              <w:szCs w:val="28"/>
                            </w:rPr>
                            <w:t xml:space="preserve">Unit </w:t>
                          </w:r>
                          <w:r w:rsidR="00695882">
                            <w:rPr>
                              <w:color w:val="FFFFFF" w:themeColor="background1"/>
                              <w:sz w:val="28"/>
                              <w:szCs w:val="28"/>
                            </w:rPr>
                            <w:t>2.3 Page</w:t>
                          </w:r>
                          <w:r w:rsidR="00AE0D08">
                            <w:rPr>
                              <w:color w:val="FFFFFF" w:themeColor="background1"/>
                              <w:sz w:val="28"/>
                              <w:szCs w:val="28"/>
                            </w:rPr>
                            <w:t xml:space="preserv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6D1B04">
                            <w:rPr>
                              <w:noProof/>
                              <w:color w:val="FFFFFF" w:themeColor="background1"/>
                              <w:sz w:val="28"/>
                              <w:szCs w:val="28"/>
                            </w:rPr>
                            <w:t>5</w:t>
                          </w:r>
                          <w:r w:rsidR="00AE0D08" w:rsidRPr="00AE0D08">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21C7C" id="Rectangle 40" o:spid="_x0000_s1028" style="position:absolute;margin-left:-72.6pt;margin-top:14.85pt;width:108.7pt;height:27.9pt;z-index:251658240;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" fillcolor="black [3213]" stroked="f" strokeweight="3pt">
              <v:textbox>
                <w:txbxContent>
                  <w:p w14:paraId="5A3AC414" w14:textId="2A9027E6" w:rsidR="00AE0D08" w:rsidRDefault="009F2130" w:rsidP="00985750">
                    <w:pPr>
                      <w:jc w:val="center"/>
                      <w:rPr>
                        <w:color w:val="FFFFFF" w:themeColor="background1"/>
                        <w:sz w:val="28"/>
                        <w:szCs w:val="28"/>
                      </w:rPr>
                    </w:pPr>
                    <w:r>
                      <w:rPr>
                        <w:color w:val="FFFFFF" w:themeColor="background1"/>
                        <w:sz w:val="28"/>
                        <w:szCs w:val="28"/>
                      </w:rPr>
                      <w:t xml:space="preserve">Unit </w:t>
                    </w:r>
                    <w:r w:rsidR="00695882">
                      <w:rPr>
                        <w:color w:val="FFFFFF" w:themeColor="background1"/>
                        <w:sz w:val="28"/>
                        <w:szCs w:val="28"/>
                      </w:rPr>
                      <w:t>2.3 Page</w:t>
                    </w:r>
                    <w:r w:rsidR="00AE0D08">
                      <w:rPr>
                        <w:color w:val="FFFFFF" w:themeColor="background1"/>
                        <w:sz w:val="28"/>
                        <w:szCs w:val="28"/>
                      </w:rPr>
                      <w:t xml:space="preserv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6D1B04">
                      <w:rPr>
                        <w:noProof/>
                        <w:color w:val="FFFFFF" w:themeColor="background1"/>
                        <w:sz w:val="28"/>
                        <w:szCs w:val="28"/>
                      </w:rPr>
                      <w:t>5</w:t>
                    </w:r>
                    <w:r w:rsidR="00AE0D08" w:rsidRPr="00AE0D08">
                      <w:rPr>
                        <w:noProof/>
                        <w:color w:val="FFFFFF" w:themeColor="background1"/>
                        <w:sz w:val="28"/>
                        <w:szCs w:val="28"/>
                      </w:rPr>
                      <w:fldChar w:fldCharType="end"/>
                    </w:r>
                  </w:p>
                </w:txbxContent>
              </v:textbox>
              <w10:wrap type="square" anchorx="margin" anchory="margin"/>
            </v:rect>
          </w:pict>
        </mc:Fallback>
      </mc:AlternateContent>
    </w:r>
    <w:r>
      <w:rPr>
        <w:noProof/>
        <w:lang w:eastAsia="en-GB"/>
      </w:rPr>
      <mc:AlternateContent>
        <mc:Choice Requires="wps">
          <w:drawing>
            <wp:anchor distT="0" distB="0" distL="114300" distR="114300" simplePos="0" relativeHeight="251660288" behindDoc="0" locked="0" layoutInCell="1" allowOverlap="1" wp14:anchorId="3AC48BA9" wp14:editId="0C7918A0">
              <wp:simplePos x="0" y="0"/>
              <wp:positionH relativeFrom="column">
                <wp:posOffset>18989</wp:posOffset>
              </wp:positionH>
              <wp:positionV relativeFrom="paragraph">
                <wp:posOffset>-108585</wp:posOffset>
              </wp:positionV>
              <wp:extent cx="5924611" cy="18604"/>
              <wp:effectExtent l="0" t="0" r="0" b="635"/>
              <wp:wrapSquare wrapText="bothSides"/>
              <wp:docPr id="38" name="Rectangle 38"/>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03B81" id="Rectangle 38" o:spid="_x0000_s1026" style="position:absolute;margin-left:1.5pt;margin-top:-8.55pt;width:466.5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" fillcolor="black [3213]" stroked="f" strokeweight="1pt">
              <w10:wrap type="square"/>
            </v:rect>
          </w:pict>
        </mc:Fallback>
      </mc:AlternateContent>
    </w:r>
    <w:r>
      <w:t>© Blackburn D</w:t>
    </w:r>
    <w:r w:rsidR="00217153">
      <w:t>iocesan Board of Education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64925" w14:textId="77777777" w:rsidR="00703423" w:rsidRDefault="00703423" w:rsidP="00703423">
      <w:pPr>
        <w:spacing w:after="0" w:line="240" w:lineRule="auto"/>
      </w:pPr>
      <w:r>
        <w:separator/>
      </w:r>
    </w:p>
  </w:footnote>
  <w:footnote w:type="continuationSeparator" w:id="0">
    <w:p w14:paraId="56D03A47" w14:textId="77777777" w:rsidR="00703423" w:rsidRDefault="00703423" w:rsidP="00703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7193B" w14:textId="67291F21" w:rsidR="00703423" w:rsidRDefault="006D1B04">
    <w:pPr>
      <w:pStyle w:val="Header"/>
    </w:pPr>
    <w:r>
      <w:rPr>
        <w:noProof/>
        <w:lang w:eastAsia="en-GB"/>
      </w:rPr>
      <w:drawing>
        <wp:anchor distT="0" distB="0" distL="114300" distR="114300" simplePos="0" relativeHeight="251663360" behindDoc="1" locked="0" layoutInCell="1" allowOverlap="1" wp14:anchorId="3443107F" wp14:editId="021BC7B6">
          <wp:simplePos x="0" y="0"/>
          <wp:positionH relativeFrom="margin">
            <wp:align>right</wp:align>
          </wp:positionH>
          <wp:positionV relativeFrom="paragraph">
            <wp:posOffset>51000</wp:posOffset>
          </wp:positionV>
          <wp:extent cx="1296670" cy="258445"/>
          <wp:effectExtent l="0" t="0" r="0" b="8255"/>
          <wp:wrapNone/>
          <wp:docPr id="8" name="Picture 8"/>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296670" cy="258445"/>
                  </a:xfrm>
                  <a:prstGeom prst="rect">
                    <a:avLst/>
                  </a:prstGeom>
                </pic:spPr>
              </pic:pic>
            </a:graphicData>
          </a:graphic>
        </wp:anchor>
      </w:drawing>
    </w:r>
    <w:r w:rsidR="00BF070D">
      <w:rPr>
        <w:noProof/>
        <w:lang w:eastAsia="en-GB"/>
      </w:rPr>
      <w:t xml:space="preserve">              </w:t>
    </w:r>
    <w:r w:rsidR="00AE0D08">
      <w:rPr>
        <w:noProof/>
        <w:lang w:eastAsia="en-GB"/>
      </w:rPr>
      <mc:AlternateContent>
        <mc:Choice Requires="wps">
          <w:drawing>
            <wp:anchor distT="0" distB="0" distL="118745" distR="118745" simplePos="0" relativeHeight="251662336" behindDoc="1" locked="0" layoutInCell="1" allowOverlap="0" wp14:anchorId="14C93147" wp14:editId="3AE3064F">
              <wp:simplePos x="0" y="0"/>
              <wp:positionH relativeFrom="margin">
                <wp:align>left</wp:align>
              </wp:positionH>
              <wp:positionV relativeFrom="page">
                <wp:posOffset>485775</wp:posOffset>
              </wp:positionV>
              <wp:extent cx="39433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39433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C3742F" w14:textId="227A9CE0" w:rsidR="00AE0D08" w:rsidRDefault="006D1B04">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RE</w:t>
                          </w:r>
                          <w:r w:rsidR="00BF070D">
                            <w:rPr>
                              <w:caps/>
                              <w:color w:val="FFFFFF" w:themeColor="background1"/>
                            </w:rPr>
                            <w:t>ligious Education</w:t>
                          </w:r>
                          <w:r w:rsidR="00BE70B0">
                            <w:rPr>
                              <w:caps/>
                              <w:color w:val="FFFFFF" w:themeColor="background1"/>
                            </w:rPr>
                            <w:t xml:space="preserve"> Syllabus for Church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14C93147" id="Rectangle 197" o:spid="_x0000_s1027" style="position:absolute;margin-left:0;margin-top:38.25pt;width:310.5pt;height:21.25pt;z-index:-251654144;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" o:allowoverlap="f" fillcolor="#5b9bd5 [3204]" stroked="f" strokeweight="1pt">
              <v:textbox>
                <w:txbxContent>
                  <w:p w14:paraId="4EC3742F" w14:textId="227A9CE0" w:rsidR="00AE0D08" w:rsidRDefault="006D1B04">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RE</w:t>
                    </w:r>
                    <w:r w:rsidR="00BF070D">
                      <w:rPr>
                        <w:caps/>
                        <w:color w:val="FFFFFF" w:themeColor="background1"/>
                      </w:rPr>
                      <w:t>ligious Education</w:t>
                    </w:r>
                    <w:r w:rsidR="00BE70B0">
                      <w:rPr>
                        <w:caps/>
                        <w:color w:val="FFFFFF" w:themeColor="background1"/>
                      </w:rPr>
                      <w:t xml:space="preserve"> Syllabus for Church Schools </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67089"/>
    <w:multiLevelType w:val="hybridMultilevel"/>
    <w:tmpl w:val="D37A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055E3"/>
    <w:multiLevelType w:val="hybridMultilevel"/>
    <w:tmpl w:val="65B2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BD2E48"/>
    <w:multiLevelType w:val="hybridMultilevel"/>
    <w:tmpl w:val="78B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E615A2"/>
    <w:multiLevelType w:val="hybridMultilevel"/>
    <w:tmpl w:val="19FC2A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0644C47"/>
    <w:multiLevelType w:val="hybridMultilevel"/>
    <w:tmpl w:val="F0F69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DD4515"/>
    <w:multiLevelType w:val="hybridMultilevel"/>
    <w:tmpl w:val="9182B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B115D3"/>
    <w:multiLevelType w:val="hybridMultilevel"/>
    <w:tmpl w:val="0920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CC4909"/>
    <w:multiLevelType w:val="hybridMultilevel"/>
    <w:tmpl w:val="37F03C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5947957"/>
    <w:multiLevelType w:val="hybridMultilevel"/>
    <w:tmpl w:val="9FFE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0D5E37"/>
    <w:multiLevelType w:val="hybridMultilevel"/>
    <w:tmpl w:val="56B60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6"/>
  </w:num>
  <w:num w:numId="4">
    <w:abstractNumId w:val="5"/>
  </w:num>
  <w:num w:numId="5">
    <w:abstractNumId w:val="0"/>
  </w:num>
  <w:num w:numId="6">
    <w:abstractNumId w:val="7"/>
  </w:num>
  <w:num w:numId="7">
    <w:abstractNumId w:val="4"/>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423"/>
    <w:rsid w:val="000035F9"/>
    <w:rsid w:val="00011955"/>
    <w:rsid w:val="000317DE"/>
    <w:rsid w:val="00066DBD"/>
    <w:rsid w:val="00071E1C"/>
    <w:rsid w:val="000F7BFD"/>
    <w:rsid w:val="0011217D"/>
    <w:rsid w:val="00166152"/>
    <w:rsid w:val="001C71F7"/>
    <w:rsid w:val="0021199E"/>
    <w:rsid w:val="00217153"/>
    <w:rsid w:val="00222F45"/>
    <w:rsid w:val="00260CEA"/>
    <w:rsid w:val="002A0B0B"/>
    <w:rsid w:val="002A390E"/>
    <w:rsid w:val="0033458C"/>
    <w:rsid w:val="00345DB6"/>
    <w:rsid w:val="00346644"/>
    <w:rsid w:val="00347CCB"/>
    <w:rsid w:val="0037078A"/>
    <w:rsid w:val="00383B7A"/>
    <w:rsid w:val="003E771E"/>
    <w:rsid w:val="00431F71"/>
    <w:rsid w:val="00476B59"/>
    <w:rsid w:val="00477029"/>
    <w:rsid w:val="004807E4"/>
    <w:rsid w:val="004865F3"/>
    <w:rsid w:val="004A48AD"/>
    <w:rsid w:val="004C5C7E"/>
    <w:rsid w:val="004E05DC"/>
    <w:rsid w:val="0052795C"/>
    <w:rsid w:val="005504E8"/>
    <w:rsid w:val="005B2AE8"/>
    <w:rsid w:val="00636EF7"/>
    <w:rsid w:val="0067339C"/>
    <w:rsid w:val="00695882"/>
    <w:rsid w:val="006C3C02"/>
    <w:rsid w:val="006D1B04"/>
    <w:rsid w:val="006D6927"/>
    <w:rsid w:val="006F6D40"/>
    <w:rsid w:val="007012A5"/>
    <w:rsid w:val="00703423"/>
    <w:rsid w:val="0073077E"/>
    <w:rsid w:val="00734FA0"/>
    <w:rsid w:val="0076018C"/>
    <w:rsid w:val="0083362F"/>
    <w:rsid w:val="00844232"/>
    <w:rsid w:val="0084678A"/>
    <w:rsid w:val="0086088E"/>
    <w:rsid w:val="00884CE2"/>
    <w:rsid w:val="008947D4"/>
    <w:rsid w:val="008B427F"/>
    <w:rsid w:val="008D3CE5"/>
    <w:rsid w:val="008E35E0"/>
    <w:rsid w:val="008F152B"/>
    <w:rsid w:val="008F458E"/>
    <w:rsid w:val="00905018"/>
    <w:rsid w:val="00911A1C"/>
    <w:rsid w:val="00934E14"/>
    <w:rsid w:val="009647C5"/>
    <w:rsid w:val="00985750"/>
    <w:rsid w:val="009F2130"/>
    <w:rsid w:val="009F7070"/>
    <w:rsid w:val="00A353D8"/>
    <w:rsid w:val="00AE0D08"/>
    <w:rsid w:val="00AE72A2"/>
    <w:rsid w:val="00B419B9"/>
    <w:rsid w:val="00B52C67"/>
    <w:rsid w:val="00B5389C"/>
    <w:rsid w:val="00B543F9"/>
    <w:rsid w:val="00B842B9"/>
    <w:rsid w:val="00BA21F4"/>
    <w:rsid w:val="00BB6655"/>
    <w:rsid w:val="00BE70B0"/>
    <w:rsid w:val="00BF070D"/>
    <w:rsid w:val="00C37754"/>
    <w:rsid w:val="00C62CEA"/>
    <w:rsid w:val="00CE5E16"/>
    <w:rsid w:val="00D45144"/>
    <w:rsid w:val="00DB7D0C"/>
    <w:rsid w:val="00DC1495"/>
    <w:rsid w:val="00DC4F65"/>
    <w:rsid w:val="00DD1189"/>
    <w:rsid w:val="00DE296B"/>
    <w:rsid w:val="00DE45DE"/>
    <w:rsid w:val="00E41A51"/>
    <w:rsid w:val="00E84955"/>
    <w:rsid w:val="00E90F58"/>
    <w:rsid w:val="00EC7F82"/>
    <w:rsid w:val="00EE0F06"/>
    <w:rsid w:val="00F37959"/>
    <w:rsid w:val="00F67F56"/>
    <w:rsid w:val="00F83305"/>
    <w:rsid w:val="00FC4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34825"/>
  <w15:chartTrackingRefBased/>
  <w15:docId w15:val="{7EAA7B45-6ED8-448B-BE1B-210B63F3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03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423"/>
  </w:style>
  <w:style w:type="paragraph" w:styleId="Footer">
    <w:name w:val="footer"/>
    <w:basedOn w:val="Normal"/>
    <w:link w:val="FooterChar"/>
    <w:uiPriority w:val="99"/>
    <w:unhideWhenUsed/>
    <w:rsid w:val="00703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423"/>
  </w:style>
  <w:style w:type="character" w:styleId="PlaceholderText">
    <w:name w:val="Placeholder Text"/>
    <w:basedOn w:val="DefaultParagraphFont"/>
    <w:uiPriority w:val="99"/>
    <w:semiHidden/>
    <w:rsid w:val="00703423"/>
    <w:rPr>
      <w:color w:val="808080"/>
    </w:rPr>
  </w:style>
  <w:style w:type="paragraph" w:styleId="BodyText">
    <w:name w:val="Body Text"/>
    <w:basedOn w:val="Normal"/>
    <w:link w:val="BodyTextChar"/>
    <w:semiHidden/>
    <w:rsid w:val="004A48AD"/>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4A48AD"/>
    <w:rPr>
      <w:rFonts w:ascii="Arial" w:eastAsia="Times New Roman" w:hAnsi="Arial" w:cs="Times New Roman"/>
      <w:snapToGrid w:val="0"/>
      <w:color w:val="000000"/>
      <w:sz w:val="24"/>
      <w:szCs w:val="20"/>
      <w:lang w:val="en-AU"/>
    </w:rPr>
  </w:style>
  <w:style w:type="character" w:styleId="Hyperlink">
    <w:name w:val="Hyperlink"/>
    <w:uiPriority w:val="99"/>
    <w:unhideWhenUsed/>
    <w:rsid w:val="004A48AD"/>
    <w:rPr>
      <w:color w:val="0000FF"/>
      <w:u w:val="single"/>
    </w:rPr>
  </w:style>
  <w:style w:type="paragraph" w:styleId="BalloonText">
    <w:name w:val="Balloon Text"/>
    <w:basedOn w:val="Normal"/>
    <w:link w:val="BalloonTextChar"/>
    <w:uiPriority w:val="99"/>
    <w:semiHidden/>
    <w:unhideWhenUsed/>
    <w:rsid w:val="00730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77E"/>
    <w:rPr>
      <w:rFonts w:ascii="Segoe UI" w:hAnsi="Segoe UI" w:cs="Segoe UI"/>
      <w:sz w:val="18"/>
      <w:szCs w:val="18"/>
    </w:rPr>
  </w:style>
  <w:style w:type="table" w:styleId="TableGrid">
    <w:name w:val="Table Grid"/>
    <w:basedOn w:val="TableNormal"/>
    <w:uiPriority w:val="39"/>
    <w:rsid w:val="00DC1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4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1F43934E10AF46808750EA5F5A6A9E" ma:contentTypeVersion="9" ma:contentTypeDescription="Create a new document." ma:contentTypeScope="" ma:versionID="0366d29058360f00cd43286b2a7776bf">
  <xsd:schema xmlns:xsd="http://www.w3.org/2001/XMLSchema" xmlns:xs="http://www.w3.org/2001/XMLSchema" xmlns:p="http://schemas.microsoft.com/office/2006/metadata/properties" xmlns:ns2="2ada756b-a5aa-4683-8bdd-c3c21aa6db85" xmlns:ns3="http://schemas.microsoft.com/sharepoint/v3/fields" xmlns:ns4="f38d2df0-20a1-4c20-bd60-dbf2c3f4e519" xmlns:ns5="c025ca3b-34e7-4fd8-9960-6953cbbb1e63" targetNamespace="http://schemas.microsoft.com/office/2006/metadata/properties" ma:root="true" ma:fieldsID="18b20dd5e45f7b66ac71854e8120dc35" ns2:_="" ns3:_="" ns4:_="" ns5:_="">
    <xsd:import namespace="2ada756b-a5aa-4683-8bdd-c3c21aa6db85"/>
    <xsd:import namespace="http://schemas.microsoft.com/sharepoint/v3/fields"/>
    <xsd:import namespace="f38d2df0-20a1-4c20-bd60-dbf2c3f4e519"/>
    <xsd:import namespace="c025ca3b-34e7-4fd8-9960-6953cbbb1e63"/>
    <xsd:element name="properties">
      <xsd:complexType>
        <xsd:sequence>
          <xsd:element name="documentManagement">
            <xsd:complexType>
              <xsd:all>
                <xsd:element ref="ns2:Category" minOccurs="0"/>
                <xsd:element ref="ns2:Subcategory" minOccurs="0"/>
                <xsd:element ref="ns3:_DCDateCreated" minOccurs="0"/>
                <xsd:element ref="ns3:_DCDateModified" minOccurs="0"/>
                <xsd:element ref="ns4:CD_x0020_Name"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a756b-a5aa-4683-8bdd-c3c21aa6db85" elementFormDefault="qualified">
    <xsd:import namespace="http://schemas.microsoft.com/office/2006/documentManagement/types"/>
    <xsd:import namespace="http://schemas.microsoft.com/office/infopath/2007/PartnerControls"/>
    <xsd:element name="Category" ma:index="8" nillable="true" ma:displayName="Category" ma:description="Category" ma:format="Dropdown" ma:internalName="Category">
      <xsd:simpleType>
        <xsd:restriction base="dms:Choice">
          <xsd:enumeration value="Assessment"/>
          <xsd:enumeration value="Handouts"/>
          <xsd:enumeration value="Syllabus 2012"/>
        </xsd:restriction>
      </xsd:simpleType>
    </xsd:element>
    <xsd:element name="Subcategory" ma:index="9" nillable="true" ma:displayName="Subcategory" ma:description="Subcategory" ma:format="Dropdown" ma:internalName="Subcategory">
      <xsd:simpleType>
        <xsd:restriction base="dms:Choice">
          <xsd:enumeration value="EYFS"/>
          <xsd:enumeration value="KS1"/>
          <xsd:enumeration value="KS2"/>
          <xsd:enumeration value="KS3+"/>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0" nillable="true" ma:displayName="Date Created" ma:description="The date on which this resource was created" ma:format="DateTime" ma:internalName="Date_x0020_Created">
      <xsd:simpleType>
        <xsd:restriction base="dms:DateTime"/>
      </xsd:simpleType>
    </xsd:element>
    <xsd:element name="_DCDateModified" ma:index="11" nillable="true" ma:displayName="Date Modified" ma:description="The date on which this resource was last modified" ma:format="DateTime" ma:internalName="Date_x0020_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8d2df0-20a1-4c20-bd60-dbf2c3f4e519" elementFormDefault="qualified">
    <xsd:import namespace="http://schemas.microsoft.com/office/2006/documentManagement/types"/>
    <xsd:import namespace="http://schemas.microsoft.com/office/infopath/2007/PartnerControls"/>
    <xsd:element name="CD_x0020_Name" ma:index="13" nillable="true" ma:displayName="CD Name" ma:default="Advent Christmas and Epiphany" ma:format="Dropdown" ma:internalName="CD_x0020_Name">
      <xsd:simpleType>
        <xsd:restriction base="dms:Choice">
          <xsd:enumeration value="Advent Christmas and Epiphany"/>
          <xsd:enumeration value="Islam"/>
          <xsd:enumeration value="Judaism"/>
          <xsd:enumeration value="Last Supper"/>
          <xsd:enumeration value="Lent Holy week and Easter"/>
          <xsd:enumeration value="Reflection and Response"/>
          <xsd:enumeration value="WoW"/>
        </xsd:restriction>
      </xsd:simpleType>
    </xsd:element>
  </xsd:schema>
  <xsd:schema xmlns:xsd="http://www.w3.org/2001/XMLSchema" xmlns:xs="http://www.w3.org/2001/XMLSchema" xmlns:dms="http://schemas.microsoft.com/office/2006/documentManagement/types" xmlns:pc="http://schemas.microsoft.com/office/infopath/2007/PartnerControls" targetNamespace="c025ca3b-34e7-4fd8-9960-6953cbbb1e63"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2"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CDateModified xmlns="http://schemas.microsoft.com/sharepoint/v3/fields" xsi:nil="true"/>
    <Category xmlns="2ada756b-a5aa-4683-8bdd-c3c21aa6db85" xsi:nil="true"/>
    <CD_x0020_Name xmlns="f38d2df0-20a1-4c20-bd60-dbf2c3f4e519">Advent Christmas and Epiphany</CD_x0020_Name>
    <Subcategory xmlns="2ada756b-a5aa-4683-8bdd-c3c21aa6db85" xsi:nil="true"/>
    <_DCDateCreated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0AEE-B37C-40FC-97CC-9ED20E336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a756b-a5aa-4683-8bdd-c3c21aa6db85"/>
    <ds:schemaRef ds:uri="http://schemas.microsoft.com/sharepoint/v3/fields"/>
    <ds:schemaRef ds:uri="f38d2df0-20a1-4c20-bd60-dbf2c3f4e519"/>
    <ds:schemaRef ds:uri="c025ca3b-34e7-4fd8-9960-6953cbbb1e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FF2134-94E9-449C-A692-036AD23A1D7C}">
  <ds:schemaRefs>
    <ds:schemaRef ds:uri="http://schemas.microsoft.com/sharepoint/v3/contenttype/forms"/>
  </ds:schemaRefs>
</ds:datastoreItem>
</file>

<file path=customXml/itemProps3.xml><?xml version="1.0" encoding="utf-8"?>
<ds:datastoreItem xmlns:ds="http://schemas.openxmlformats.org/officeDocument/2006/customXml" ds:itemID="{5B768C00-8ADE-4DD3-9418-F6B8F1F736FE}">
  <ds:schemaRefs>
    <ds:schemaRef ds:uri="http://schemas.microsoft.com/office/infopath/2007/PartnerControls"/>
    <ds:schemaRef ds:uri="http://schemas.microsoft.com/office/2006/documentManagement/types"/>
    <ds:schemaRef ds:uri="http://schemas.microsoft.com/office/2006/metadata/properties"/>
    <ds:schemaRef ds:uri="f38d2df0-20a1-4c20-bd60-dbf2c3f4e519"/>
    <ds:schemaRef ds:uri="http://schemas.openxmlformats.org/package/2006/metadata/core-properties"/>
    <ds:schemaRef ds:uri="http://purl.org/dc/terms/"/>
    <ds:schemaRef ds:uri="http://purl.org/dc/elements/1.1/"/>
    <ds:schemaRef ds:uri="2ada756b-a5aa-4683-8bdd-c3c21aa6db85"/>
    <ds:schemaRef ds:uri="c025ca3b-34e7-4fd8-9960-6953cbbb1e63"/>
    <ds:schemaRef ds:uri="http://schemas.microsoft.com/sharepoint/v3/fields"/>
    <ds:schemaRef ds:uri="http://www.w3.org/XML/1998/namespace"/>
    <ds:schemaRef ds:uri="http://purl.org/dc/dcmitype/"/>
  </ds:schemaRefs>
</ds:datastoreItem>
</file>

<file path=customXml/itemProps4.xml><?xml version="1.0" encoding="utf-8"?>
<ds:datastoreItem xmlns:ds="http://schemas.openxmlformats.org/officeDocument/2006/customXml" ds:itemID="{318AF31A-3EAB-4B5B-B103-7BE8A5BA7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5</Pages>
  <Words>1131</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Garner</dc:creator>
  <cp:keywords/>
  <dc:description/>
  <cp:lastModifiedBy>Carole Garner</cp:lastModifiedBy>
  <cp:revision>17</cp:revision>
  <cp:lastPrinted>2017-07-24T10:23:00Z</cp:lastPrinted>
  <dcterms:created xsi:type="dcterms:W3CDTF">2017-07-24T10:08:00Z</dcterms:created>
  <dcterms:modified xsi:type="dcterms:W3CDTF">2017-08-30T14:01:00Z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0x010100421F43934E10AF46808750EA5F5A6A9E</vt:lpwstr>
  </property>
</Properties>
</file>